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4CCC" w14:textId="77777777" w:rsidR="00565526" w:rsidRPr="00565526" w:rsidRDefault="00565526" w:rsidP="00565526">
      <w:pPr>
        <w:spacing w:after="0" w:line="360" w:lineRule="auto"/>
        <w:ind w:right="-143"/>
        <w:jc w:val="center"/>
        <w:rPr>
          <w:rFonts w:ascii="Times New Roman" w:eastAsia="MS Mincho" w:hAnsi="Times New Roman" w:cs="Times New Roman"/>
          <w:b/>
          <w:sz w:val="24"/>
          <w:szCs w:val="24"/>
          <w:lang w:val="ru-RU"/>
        </w:rPr>
      </w:pPr>
      <w:bookmarkStart w:id="0" w:name="block-36752530"/>
      <w:r w:rsidRPr="00565526">
        <w:rPr>
          <w:rFonts w:ascii="Times New Roman" w:eastAsia="MS Mincho" w:hAnsi="Times New Roman" w:cs="Times New Roman"/>
          <w:b/>
          <w:sz w:val="24"/>
          <w:szCs w:val="24"/>
          <w:lang w:val="ru-RU"/>
        </w:rPr>
        <w:t>МИНИСТЕРСТВО ПРОСВЕЩЕНИЯ РОССИЙСКОЙ ФЕДЕРАЦИИ</w:t>
      </w:r>
    </w:p>
    <w:p w14:paraId="087DECAE" w14:textId="77777777" w:rsidR="00565526" w:rsidRPr="00565526" w:rsidRDefault="00565526" w:rsidP="00565526">
      <w:pPr>
        <w:spacing w:after="0" w:line="360" w:lineRule="auto"/>
        <w:ind w:right="-143"/>
        <w:jc w:val="center"/>
        <w:rPr>
          <w:rFonts w:ascii="Times New Roman" w:eastAsia="MS Mincho" w:hAnsi="Times New Roman" w:cs="Times New Roman"/>
          <w:b/>
          <w:sz w:val="24"/>
          <w:szCs w:val="24"/>
          <w:lang w:val="ru-RU"/>
        </w:rPr>
      </w:pPr>
      <w:r w:rsidRPr="00565526">
        <w:rPr>
          <w:rFonts w:ascii="Times New Roman" w:eastAsia="MS Mincho" w:hAnsi="Times New Roman" w:cs="Times New Roman"/>
          <w:b/>
          <w:sz w:val="24"/>
          <w:szCs w:val="24"/>
          <w:lang w:val="ru-RU"/>
        </w:rPr>
        <w:t>МИНИСТЕРСТВО ОБРАЗОВАНИЯ И НАУКИ ЧЕЧЕНСКОЙ РЕСПУБЛИКИ</w:t>
      </w:r>
    </w:p>
    <w:p w14:paraId="61ED7606" w14:textId="77777777" w:rsidR="00565526" w:rsidRPr="00565526" w:rsidRDefault="00565526" w:rsidP="00565526">
      <w:pPr>
        <w:spacing w:after="0" w:line="360" w:lineRule="auto"/>
        <w:ind w:right="-143"/>
        <w:jc w:val="center"/>
        <w:rPr>
          <w:rFonts w:ascii="Times New Roman" w:eastAsia="MS Mincho" w:hAnsi="Times New Roman" w:cs="Times New Roman"/>
          <w:b/>
          <w:sz w:val="24"/>
          <w:szCs w:val="24"/>
          <w:lang w:val="ru-RU"/>
        </w:rPr>
      </w:pPr>
      <w:r w:rsidRPr="00565526">
        <w:rPr>
          <w:rFonts w:ascii="Times New Roman" w:eastAsia="MS Mincho" w:hAnsi="Times New Roman" w:cs="Times New Roman"/>
          <w:b/>
          <w:sz w:val="24"/>
          <w:szCs w:val="24"/>
          <w:lang w:val="ru-RU"/>
        </w:rPr>
        <w:t>МУ «Управление образования Гудермесского муниципального района»</w:t>
      </w:r>
    </w:p>
    <w:p w14:paraId="6DD5A177" w14:textId="77777777" w:rsidR="00565526" w:rsidRPr="00565526" w:rsidRDefault="00565526" w:rsidP="00565526">
      <w:pPr>
        <w:spacing w:after="0" w:line="360" w:lineRule="auto"/>
        <w:ind w:right="-143"/>
        <w:jc w:val="center"/>
        <w:rPr>
          <w:rFonts w:ascii="Times New Roman" w:eastAsia="MS Mincho" w:hAnsi="Times New Roman" w:cs="Times New Roman"/>
          <w:b/>
          <w:sz w:val="24"/>
          <w:szCs w:val="24"/>
          <w:lang w:val="ru-RU"/>
        </w:rPr>
      </w:pPr>
      <w:r w:rsidRPr="00565526">
        <w:rPr>
          <w:rFonts w:ascii="Times New Roman" w:eastAsia="MS Mincho" w:hAnsi="Times New Roman" w:cs="Times New Roman"/>
          <w:b/>
          <w:sz w:val="24"/>
          <w:szCs w:val="24"/>
          <w:lang w:val="ru-RU"/>
        </w:rPr>
        <w:t>МБОУ «</w:t>
      </w:r>
      <w:proofErr w:type="spellStart"/>
      <w:r w:rsidRPr="00565526">
        <w:rPr>
          <w:rFonts w:ascii="Times New Roman" w:eastAsia="MS Mincho" w:hAnsi="Times New Roman" w:cs="Times New Roman"/>
          <w:b/>
          <w:sz w:val="24"/>
          <w:szCs w:val="24"/>
          <w:lang w:val="ru-RU"/>
        </w:rPr>
        <w:t>Брагунская</w:t>
      </w:r>
      <w:proofErr w:type="spellEnd"/>
      <w:r w:rsidRPr="00565526">
        <w:rPr>
          <w:rFonts w:ascii="Times New Roman" w:eastAsia="MS Mincho" w:hAnsi="Times New Roman" w:cs="Times New Roman"/>
          <w:b/>
          <w:sz w:val="24"/>
          <w:szCs w:val="24"/>
          <w:lang w:val="ru-RU"/>
        </w:rPr>
        <w:t xml:space="preserve"> СШ»</w:t>
      </w:r>
    </w:p>
    <w:p w14:paraId="37A0318A"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179956C6"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70A2A306"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tbl>
      <w:tblPr>
        <w:tblStyle w:val="11"/>
        <w:tblW w:w="0" w:type="auto"/>
        <w:tblInd w:w="5436"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3779"/>
      </w:tblGrid>
      <w:tr w:rsidR="00565526" w:rsidRPr="00565526" w14:paraId="2D71F879" w14:textId="77777777" w:rsidTr="00A9787B">
        <w:trPr>
          <w:trHeight w:val="1312"/>
        </w:trPr>
        <w:tc>
          <w:tcPr>
            <w:tcW w:w="3779" w:type="dxa"/>
          </w:tcPr>
          <w:p w14:paraId="2A5506C1" w14:textId="77777777" w:rsidR="00565526" w:rsidRPr="00565526" w:rsidRDefault="00565526" w:rsidP="00565526">
            <w:pPr>
              <w:spacing w:after="0" w:line="240" w:lineRule="auto"/>
              <w:ind w:right="-143"/>
              <w:rPr>
                <w:rFonts w:ascii="Times New Roman" w:eastAsia="MS Mincho" w:hAnsi="Times New Roman" w:cs="Times New Roman"/>
                <w:sz w:val="24"/>
                <w:szCs w:val="24"/>
                <w:lang w:val="ru-RU"/>
              </w:rPr>
            </w:pPr>
            <w:r w:rsidRPr="00565526">
              <w:rPr>
                <w:rFonts w:ascii="Times New Roman" w:eastAsia="MS Mincho" w:hAnsi="Times New Roman" w:cs="Times New Roman"/>
                <w:sz w:val="24"/>
                <w:szCs w:val="24"/>
                <w:lang w:val="ru-RU"/>
              </w:rPr>
              <w:t>Приложение к НОО,</w:t>
            </w:r>
          </w:p>
          <w:p w14:paraId="1AF0F168" w14:textId="77777777" w:rsidR="00565526" w:rsidRPr="00565526" w:rsidRDefault="00565526" w:rsidP="00565526">
            <w:pPr>
              <w:spacing w:after="0" w:line="240" w:lineRule="auto"/>
              <w:ind w:right="-143"/>
              <w:rPr>
                <w:rFonts w:ascii="Times New Roman" w:eastAsia="MS Mincho" w:hAnsi="Times New Roman" w:cs="Times New Roman"/>
                <w:sz w:val="24"/>
                <w:szCs w:val="24"/>
                <w:lang w:val="ru-RU"/>
              </w:rPr>
            </w:pPr>
            <w:r w:rsidRPr="00565526">
              <w:rPr>
                <w:rFonts w:ascii="Times New Roman" w:eastAsia="MS Mincho" w:hAnsi="Times New Roman" w:cs="Times New Roman"/>
                <w:sz w:val="24"/>
                <w:szCs w:val="24"/>
                <w:lang w:val="ru-RU"/>
              </w:rPr>
              <w:t>утверждённой приказом</w:t>
            </w:r>
          </w:p>
          <w:p w14:paraId="2869EDB6" w14:textId="77777777" w:rsidR="00565526" w:rsidRPr="00565526" w:rsidRDefault="00565526" w:rsidP="00565526">
            <w:pPr>
              <w:spacing w:after="0" w:line="240" w:lineRule="auto"/>
              <w:ind w:right="-143"/>
              <w:rPr>
                <w:rFonts w:ascii="Times New Roman" w:eastAsia="MS Mincho" w:hAnsi="Times New Roman" w:cs="Times New Roman"/>
                <w:sz w:val="24"/>
                <w:szCs w:val="24"/>
                <w:lang w:val="ru-RU"/>
              </w:rPr>
            </w:pPr>
            <w:r w:rsidRPr="00565526">
              <w:rPr>
                <w:rFonts w:ascii="Times New Roman" w:eastAsia="MS Mincho" w:hAnsi="Times New Roman" w:cs="Times New Roman"/>
                <w:sz w:val="24"/>
                <w:szCs w:val="24"/>
                <w:lang w:val="ru-RU"/>
              </w:rPr>
              <w:t>МБОУ «</w:t>
            </w:r>
            <w:proofErr w:type="spellStart"/>
            <w:r w:rsidRPr="00565526">
              <w:rPr>
                <w:rFonts w:ascii="Times New Roman" w:eastAsia="MS Mincho" w:hAnsi="Times New Roman" w:cs="Times New Roman"/>
                <w:sz w:val="24"/>
                <w:szCs w:val="24"/>
                <w:lang w:val="ru-RU"/>
              </w:rPr>
              <w:t>Брагунская</w:t>
            </w:r>
            <w:proofErr w:type="spellEnd"/>
            <w:r w:rsidRPr="00565526">
              <w:rPr>
                <w:rFonts w:ascii="Times New Roman" w:eastAsia="MS Mincho" w:hAnsi="Times New Roman" w:cs="Times New Roman"/>
                <w:sz w:val="24"/>
                <w:szCs w:val="24"/>
                <w:lang w:val="ru-RU"/>
              </w:rPr>
              <w:t xml:space="preserve"> СШ»</w:t>
            </w:r>
          </w:p>
          <w:p w14:paraId="02D12B2C" w14:textId="77777777" w:rsidR="00565526" w:rsidRPr="00565526" w:rsidRDefault="00565526" w:rsidP="00565526">
            <w:pPr>
              <w:spacing w:after="0" w:line="240" w:lineRule="auto"/>
              <w:ind w:right="-143"/>
              <w:rPr>
                <w:rFonts w:ascii="Times New Roman" w:eastAsia="MS Mincho" w:hAnsi="Times New Roman" w:cs="Times New Roman"/>
                <w:b/>
                <w:sz w:val="24"/>
                <w:szCs w:val="24"/>
              </w:rPr>
            </w:pPr>
            <w:r w:rsidRPr="00565526">
              <w:rPr>
                <w:rFonts w:ascii="Times New Roman" w:eastAsia="MS Mincho" w:hAnsi="Times New Roman" w:cs="Times New Roman"/>
                <w:sz w:val="24"/>
                <w:szCs w:val="24"/>
                <w:lang w:val="ru-RU"/>
              </w:rPr>
              <w:t xml:space="preserve"> </w:t>
            </w:r>
            <w:r w:rsidRPr="00565526">
              <w:rPr>
                <w:rFonts w:ascii="Times New Roman" w:eastAsia="MS Mincho" w:hAnsi="Times New Roman" w:cs="Times New Roman"/>
                <w:sz w:val="24"/>
                <w:szCs w:val="24"/>
              </w:rPr>
              <w:t xml:space="preserve">№ 77 </w:t>
            </w:r>
            <w:proofErr w:type="spellStart"/>
            <w:r w:rsidRPr="00565526">
              <w:rPr>
                <w:rFonts w:ascii="Times New Roman" w:eastAsia="MS Mincho" w:hAnsi="Times New Roman" w:cs="Times New Roman"/>
                <w:sz w:val="24"/>
                <w:szCs w:val="24"/>
              </w:rPr>
              <w:t>от</w:t>
            </w:r>
            <w:proofErr w:type="spellEnd"/>
            <w:r w:rsidRPr="00565526">
              <w:rPr>
                <w:rFonts w:ascii="Times New Roman" w:eastAsia="MS Mincho" w:hAnsi="Times New Roman" w:cs="Times New Roman"/>
                <w:sz w:val="24"/>
                <w:szCs w:val="24"/>
              </w:rPr>
              <w:t xml:space="preserve"> 30.08.2025 г.</w:t>
            </w:r>
          </w:p>
        </w:tc>
      </w:tr>
    </w:tbl>
    <w:p w14:paraId="08560A5C"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67D83214"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6C060E1E"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3F588178"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416BBA13"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5CCE50CE"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71FEC9DF" w14:textId="77777777" w:rsidR="00565526" w:rsidRPr="00565526" w:rsidRDefault="00565526" w:rsidP="00565526">
      <w:pPr>
        <w:spacing w:after="0" w:line="240" w:lineRule="auto"/>
        <w:ind w:right="-143"/>
        <w:jc w:val="center"/>
        <w:rPr>
          <w:rFonts w:ascii="Times New Roman" w:eastAsia="MS Mincho" w:hAnsi="Times New Roman" w:cs="Times New Roman"/>
          <w:b/>
          <w:sz w:val="28"/>
          <w:szCs w:val="28"/>
          <w:lang w:val="ru-RU"/>
        </w:rPr>
      </w:pPr>
    </w:p>
    <w:p w14:paraId="56936473" w14:textId="77777777" w:rsidR="00565526" w:rsidRPr="00565526" w:rsidRDefault="00565526" w:rsidP="00565526">
      <w:pPr>
        <w:spacing w:after="0" w:line="240" w:lineRule="auto"/>
        <w:ind w:right="-143"/>
        <w:jc w:val="center"/>
        <w:rPr>
          <w:rFonts w:ascii="Times New Roman" w:eastAsia="MS Mincho" w:hAnsi="Times New Roman" w:cs="Times New Roman"/>
          <w:b/>
          <w:sz w:val="28"/>
          <w:szCs w:val="28"/>
          <w:lang w:val="ru-RU"/>
        </w:rPr>
      </w:pPr>
      <w:r w:rsidRPr="00565526">
        <w:rPr>
          <w:rFonts w:ascii="Times New Roman" w:eastAsia="MS Mincho" w:hAnsi="Times New Roman" w:cs="Times New Roman"/>
          <w:b/>
          <w:sz w:val="28"/>
          <w:szCs w:val="28"/>
          <w:lang w:val="ru-RU"/>
        </w:rPr>
        <w:t>РАБОЧАЯ ПРОГРАММА</w:t>
      </w:r>
    </w:p>
    <w:p w14:paraId="6F81741B" w14:textId="77777777" w:rsidR="00565526" w:rsidRPr="00565526" w:rsidRDefault="00565526" w:rsidP="00565526">
      <w:pPr>
        <w:spacing w:after="0" w:line="240" w:lineRule="auto"/>
        <w:ind w:right="-143"/>
        <w:jc w:val="center"/>
        <w:rPr>
          <w:rFonts w:ascii="Times New Roman" w:eastAsia="MS Mincho" w:hAnsi="Times New Roman" w:cs="Times New Roman"/>
          <w:b/>
          <w:sz w:val="28"/>
          <w:szCs w:val="28"/>
          <w:lang w:val="ru-RU"/>
        </w:rPr>
      </w:pPr>
      <w:r w:rsidRPr="00565526">
        <w:rPr>
          <w:rFonts w:ascii="Times New Roman" w:eastAsia="MS Mincho" w:hAnsi="Times New Roman" w:cs="Times New Roman"/>
          <w:b/>
          <w:sz w:val="28"/>
          <w:szCs w:val="28"/>
          <w:lang w:val="ru-RU"/>
        </w:rPr>
        <w:t>(</w:t>
      </w:r>
      <w:r w:rsidRPr="00565526">
        <w:rPr>
          <w:rFonts w:ascii="Times New Roman" w:eastAsia="MS Mincho" w:hAnsi="Times New Roman" w:cs="Times New Roman"/>
          <w:b/>
          <w:sz w:val="28"/>
          <w:szCs w:val="28"/>
        </w:rPr>
        <w:t>ID</w:t>
      </w:r>
      <w:r w:rsidRPr="00565526">
        <w:rPr>
          <w:rFonts w:ascii="Times New Roman" w:eastAsia="MS Mincho" w:hAnsi="Times New Roman" w:cs="Times New Roman"/>
          <w:b/>
          <w:sz w:val="28"/>
          <w:szCs w:val="28"/>
          <w:lang w:val="ru-RU"/>
        </w:rPr>
        <w:t xml:space="preserve"> </w:t>
      </w:r>
      <w:r w:rsidRPr="00565526">
        <w:rPr>
          <w:rFonts w:ascii="Times New Roman" w:eastAsia="Calibri" w:hAnsi="Times New Roman" w:cs="Times New Roman"/>
          <w:b/>
          <w:color w:val="000000"/>
          <w:sz w:val="28"/>
          <w:lang w:val="ru-RU"/>
        </w:rPr>
        <w:t>9443506)</w:t>
      </w:r>
    </w:p>
    <w:p w14:paraId="545011F7" w14:textId="77777777" w:rsidR="00565526" w:rsidRPr="00565526" w:rsidRDefault="00565526" w:rsidP="00565526">
      <w:pPr>
        <w:spacing w:after="0" w:line="240" w:lineRule="auto"/>
        <w:ind w:right="-143"/>
        <w:jc w:val="center"/>
        <w:rPr>
          <w:rFonts w:ascii="Times New Roman" w:eastAsia="MS Mincho" w:hAnsi="Times New Roman" w:cs="Times New Roman"/>
          <w:b/>
          <w:bCs/>
          <w:sz w:val="28"/>
          <w:szCs w:val="28"/>
          <w:lang w:val="ru-RU"/>
        </w:rPr>
      </w:pPr>
      <w:r w:rsidRPr="00565526">
        <w:rPr>
          <w:rFonts w:ascii="Times New Roman" w:eastAsia="MS Mincho" w:hAnsi="Times New Roman" w:cs="Times New Roman"/>
          <w:sz w:val="28"/>
          <w:szCs w:val="28"/>
          <w:lang w:val="ru-RU"/>
        </w:rPr>
        <w:t xml:space="preserve">учебного предмета </w:t>
      </w:r>
      <w:r w:rsidRPr="00565526">
        <w:rPr>
          <w:rFonts w:ascii="Times New Roman" w:eastAsia="MS Mincho" w:hAnsi="Times New Roman" w:cs="Times New Roman"/>
          <w:b/>
          <w:bCs/>
          <w:sz w:val="28"/>
          <w:szCs w:val="28"/>
          <w:lang w:val="ru-RU"/>
        </w:rPr>
        <w:t>«</w:t>
      </w:r>
      <w:r w:rsidRPr="00565526">
        <w:rPr>
          <w:rFonts w:ascii="Times New Roman" w:eastAsia="Calibri" w:hAnsi="Times New Roman" w:cs="Times New Roman"/>
          <w:color w:val="000000"/>
          <w:kern w:val="2"/>
          <w:sz w:val="28"/>
          <w:szCs w:val="28"/>
          <w:shd w:val="clear" w:color="auto" w:fill="FFFFFF"/>
          <w:lang w:val="ru-RU"/>
          <w14:ligatures w14:val="standardContextual"/>
        </w:rPr>
        <w:t>Основы религиозных культур и светской этики</w:t>
      </w:r>
      <w:r w:rsidRPr="00565526">
        <w:rPr>
          <w:rFonts w:ascii="Times New Roman" w:eastAsia="MS Mincho" w:hAnsi="Times New Roman" w:cs="Times New Roman"/>
          <w:b/>
          <w:bCs/>
          <w:sz w:val="28"/>
          <w:szCs w:val="28"/>
          <w:lang w:val="ru-RU"/>
        </w:rPr>
        <w:t>»</w:t>
      </w:r>
    </w:p>
    <w:p w14:paraId="1ECE08C6" w14:textId="77777777" w:rsidR="00565526" w:rsidRPr="00565526" w:rsidRDefault="00565526" w:rsidP="00565526">
      <w:pPr>
        <w:spacing w:after="0" w:line="240" w:lineRule="auto"/>
        <w:ind w:right="-143"/>
        <w:jc w:val="center"/>
        <w:rPr>
          <w:rFonts w:ascii="Times New Roman" w:eastAsia="MS Mincho" w:hAnsi="Times New Roman" w:cs="Times New Roman"/>
          <w:b/>
          <w:sz w:val="28"/>
          <w:szCs w:val="28"/>
          <w:lang w:val="ru-RU"/>
        </w:rPr>
      </w:pPr>
      <w:r w:rsidRPr="00565526">
        <w:rPr>
          <w:rFonts w:ascii="Times New Roman" w:eastAsia="MS Mincho" w:hAnsi="Times New Roman" w:cs="Times New Roman"/>
          <w:sz w:val="28"/>
          <w:szCs w:val="28"/>
          <w:lang w:val="ru-RU"/>
        </w:rPr>
        <w:t>для обучающихся 1-4 классов</w:t>
      </w:r>
    </w:p>
    <w:p w14:paraId="613357D0"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09BCB622"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27A3FB96"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58F77D09"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2984B06A"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6270ACCB" w14:textId="77777777" w:rsidR="00565526" w:rsidRPr="00565526" w:rsidRDefault="00565526" w:rsidP="00565526">
      <w:pPr>
        <w:spacing w:after="0" w:line="240" w:lineRule="auto"/>
        <w:ind w:right="-143"/>
        <w:rPr>
          <w:rFonts w:ascii="Times New Roman" w:eastAsia="MS Mincho" w:hAnsi="Times New Roman" w:cs="Times New Roman"/>
          <w:sz w:val="24"/>
          <w:szCs w:val="24"/>
          <w:lang w:val="ru-RU"/>
        </w:rPr>
      </w:pPr>
    </w:p>
    <w:p w14:paraId="17A1E33B"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38970F19"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162B028F"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0B0DDE93"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2E2070D7"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2D95ADDD"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623BD53E" w14:textId="77777777" w:rsidR="00565526" w:rsidRPr="00565526" w:rsidRDefault="00565526" w:rsidP="00565526">
      <w:pPr>
        <w:spacing w:after="0" w:line="240" w:lineRule="auto"/>
        <w:ind w:right="-143"/>
        <w:jc w:val="right"/>
        <w:rPr>
          <w:rFonts w:ascii="Times New Roman" w:eastAsia="MS Mincho" w:hAnsi="Times New Roman" w:cs="Times New Roman"/>
          <w:sz w:val="24"/>
          <w:szCs w:val="24"/>
          <w:lang w:val="ru-RU"/>
        </w:rPr>
      </w:pPr>
    </w:p>
    <w:p w14:paraId="2C70A32F"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78311EFB"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0F7E8C61"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04DC2F32"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0E0B4F5C"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62F026C1"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320BAC01"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04D27FCE"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1A7DA25C" w14:textId="77777777" w:rsidR="00565526" w:rsidRPr="00565526" w:rsidRDefault="00565526" w:rsidP="00565526">
      <w:pPr>
        <w:spacing w:after="0" w:line="240" w:lineRule="auto"/>
        <w:ind w:right="-143"/>
        <w:rPr>
          <w:rFonts w:ascii="Times New Roman" w:eastAsia="MS Mincho" w:hAnsi="Times New Roman" w:cs="Times New Roman"/>
          <w:b/>
          <w:sz w:val="24"/>
          <w:szCs w:val="24"/>
          <w:lang w:val="ru-RU"/>
        </w:rPr>
      </w:pPr>
    </w:p>
    <w:p w14:paraId="60CA5074"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roofErr w:type="spellStart"/>
      <w:r w:rsidRPr="00565526">
        <w:rPr>
          <w:rFonts w:ascii="Times New Roman" w:eastAsia="MS Mincho" w:hAnsi="Times New Roman" w:cs="Times New Roman"/>
          <w:b/>
          <w:sz w:val="24"/>
          <w:szCs w:val="24"/>
          <w:lang w:val="ru-RU"/>
        </w:rPr>
        <w:t>с.Брагуны</w:t>
      </w:r>
      <w:proofErr w:type="spellEnd"/>
    </w:p>
    <w:p w14:paraId="4C7D5259"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r w:rsidRPr="00565526">
        <w:rPr>
          <w:rFonts w:ascii="Times New Roman" w:eastAsia="MS Mincho" w:hAnsi="Times New Roman" w:cs="Times New Roman"/>
          <w:b/>
          <w:sz w:val="24"/>
          <w:szCs w:val="24"/>
          <w:lang w:val="ru-RU"/>
        </w:rPr>
        <w:t>2025 год</w:t>
      </w:r>
    </w:p>
    <w:p w14:paraId="7ECD02DC" w14:textId="77777777" w:rsidR="00565526" w:rsidRPr="00565526" w:rsidRDefault="00565526" w:rsidP="00565526">
      <w:pPr>
        <w:spacing w:after="0" w:line="240" w:lineRule="auto"/>
        <w:ind w:right="-143"/>
        <w:jc w:val="center"/>
        <w:rPr>
          <w:rFonts w:ascii="Times New Roman" w:eastAsia="MS Mincho" w:hAnsi="Times New Roman" w:cs="Times New Roman"/>
          <w:b/>
          <w:sz w:val="24"/>
          <w:szCs w:val="24"/>
          <w:lang w:val="ru-RU"/>
        </w:rPr>
      </w:pPr>
    </w:p>
    <w:p w14:paraId="19F3ACA8" w14:textId="77777777" w:rsidR="00565526" w:rsidRPr="00565526" w:rsidRDefault="00565526" w:rsidP="00565526">
      <w:pPr>
        <w:spacing w:after="160" w:line="259" w:lineRule="auto"/>
        <w:rPr>
          <w:rFonts w:ascii="Calibri" w:eastAsia="Calibri" w:hAnsi="Calibri" w:cs="Times New Roman"/>
          <w:kern w:val="2"/>
          <w:lang w:val="ru-RU"/>
          <w14:ligatures w14:val="standardContextual"/>
        </w:rPr>
      </w:pPr>
    </w:p>
    <w:p w14:paraId="57413064" w14:textId="77777777" w:rsidR="00565526" w:rsidRDefault="00565526" w:rsidP="009B043F">
      <w:pPr>
        <w:spacing w:after="0"/>
        <w:jc w:val="center"/>
        <w:rPr>
          <w:rFonts w:ascii="Times New Roman" w:hAnsi="Times New Roman"/>
          <w:b/>
          <w:color w:val="000000"/>
          <w:sz w:val="28"/>
          <w:lang w:val="ru-RU"/>
        </w:rPr>
      </w:pPr>
    </w:p>
    <w:p w14:paraId="7C0022E9" w14:textId="65A3C81F" w:rsidR="009B043F" w:rsidRPr="00FA667E" w:rsidRDefault="009B043F" w:rsidP="009B043F">
      <w:pPr>
        <w:spacing w:after="0"/>
        <w:jc w:val="center"/>
        <w:rPr>
          <w:lang w:val="ru-RU"/>
        </w:rPr>
      </w:pPr>
      <w:r w:rsidRPr="00FA667E">
        <w:rPr>
          <w:rFonts w:ascii="Times New Roman" w:hAnsi="Times New Roman"/>
          <w:b/>
          <w:color w:val="000000"/>
          <w:sz w:val="28"/>
          <w:lang w:val="ru-RU"/>
        </w:rPr>
        <w:lastRenderedPageBreak/>
        <w:t>ПОЯСНИТЕЛЬНАЯ ЗАПИСКА</w:t>
      </w:r>
    </w:p>
    <w:p w14:paraId="5C43FBB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371D646B"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7DA21FC7"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4FAA1D5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4C354D3B" w14:textId="77777777" w:rsidR="009B043F" w:rsidRPr="009B043F" w:rsidRDefault="009B043F" w:rsidP="009B043F">
      <w:pPr>
        <w:spacing w:after="0" w:line="264" w:lineRule="auto"/>
        <w:ind w:firstLine="600"/>
        <w:jc w:val="both"/>
        <w:rPr>
          <w:lang w:val="ru-RU"/>
        </w:rPr>
      </w:pPr>
      <w:r w:rsidRPr="009B043F">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3E09F1C" w14:textId="77777777" w:rsidR="009B043F" w:rsidRDefault="009B043F" w:rsidP="009B043F">
      <w:pPr>
        <w:spacing w:after="0" w:line="264" w:lineRule="auto"/>
        <w:ind w:firstLine="600"/>
        <w:jc w:val="center"/>
      </w:pPr>
      <w:proofErr w:type="spellStart"/>
      <w:r>
        <w:rPr>
          <w:rFonts w:ascii="Times New Roman" w:hAnsi="Times New Roman"/>
          <w:color w:val="000000"/>
          <w:sz w:val="28"/>
        </w:rPr>
        <w:lastRenderedPageBreak/>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4B44C45F"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282E4A21"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14:paraId="12DE90C2"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7F6421DD"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способностей обучающихся к общению в полиэтничной, </w:t>
      </w:r>
      <w:proofErr w:type="spellStart"/>
      <w:r w:rsidRPr="00FA667E">
        <w:rPr>
          <w:rFonts w:ascii="Times New Roman" w:hAnsi="Times New Roman"/>
          <w:color w:val="000000"/>
          <w:sz w:val="28"/>
          <w:lang w:val="ru-RU"/>
        </w:rPr>
        <w:t>разномировоззренческой</w:t>
      </w:r>
      <w:proofErr w:type="spellEnd"/>
      <w:r w:rsidRPr="00FA667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F740EC0" w14:textId="0734C449"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Учебный предмет «Основы религиозных культур и светской этики» изучается в 4 классе </w:t>
      </w:r>
      <w:r>
        <w:rPr>
          <w:rFonts w:ascii="Times New Roman" w:hAnsi="Times New Roman"/>
          <w:color w:val="000000"/>
          <w:sz w:val="28"/>
          <w:lang w:val="ru-RU"/>
        </w:rPr>
        <w:t>0,5</w:t>
      </w:r>
      <w:r w:rsidRPr="00FA667E">
        <w:rPr>
          <w:rFonts w:ascii="Times New Roman" w:hAnsi="Times New Roman"/>
          <w:color w:val="000000"/>
          <w:sz w:val="28"/>
          <w:lang w:val="ru-RU"/>
        </w:rPr>
        <w:t xml:space="preserve"> час в неделе, общий объем составляет </w:t>
      </w:r>
      <w:r>
        <w:rPr>
          <w:rFonts w:ascii="Times New Roman" w:hAnsi="Times New Roman"/>
          <w:color w:val="000000"/>
          <w:sz w:val="28"/>
          <w:lang w:val="ru-RU"/>
        </w:rPr>
        <w:t>17</w:t>
      </w:r>
      <w:r w:rsidRPr="00FA667E">
        <w:rPr>
          <w:rFonts w:ascii="Times New Roman" w:hAnsi="Times New Roman"/>
          <w:color w:val="000000"/>
          <w:sz w:val="28"/>
          <w:lang w:val="ru-RU"/>
        </w:rPr>
        <w:t xml:space="preserve"> час</w:t>
      </w:r>
      <w:r>
        <w:rPr>
          <w:rFonts w:ascii="Times New Roman" w:hAnsi="Times New Roman"/>
          <w:color w:val="000000"/>
          <w:sz w:val="28"/>
          <w:lang w:val="ru-RU"/>
        </w:rPr>
        <w:t>ов</w:t>
      </w:r>
    </w:p>
    <w:p w14:paraId="18CCF97B" w14:textId="77777777" w:rsidR="009B043F" w:rsidRPr="00FA667E" w:rsidRDefault="009B043F" w:rsidP="009B043F">
      <w:pPr>
        <w:rPr>
          <w:lang w:val="ru-RU"/>
        </w:rPr>
        <w:sectPr w:rsidR="009B043F" w:rsidRPr="00FA667E" w:rsidSect="009B043F">
          <w:pgSz w:w="11906" w:h="16383"/>
          <w:pgMar w:top="851" w:right="850" w:bottom="709" w:left="709" w:header="720" w:footer="720" w:gutter="0"/>
          <w:cols w:space="720"/>
        </w:sectPr>
      </w:pPr>
    </w:p>
    <w:p w14:paraId="0A8B9477" w14:textId="77777777" w:rsidR="009B043F" w:rsidRPr="00FA667E" w:rsidRDefault="009B043F" w:rsidP="009B043F">
      <w:pPr>
        <w:spacing w:after="0" w:line="264" w:lineRule="auto"/>
        <w:jc w:val="both"/>
        <w:rPr>
          <w:lang w:val="ru-RU"/>
        </w:rPr>
      </w:pPr>
      <w:bookmarkStart w:id="1" w:name="block-36752531"/>
      <w:bookmarkEnd w:id="0"/>
    </w:p>
    <w:p w14:paraId="3EB79D00" w14:textId="5E48DB9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t>СОДЕРЖАНИЕ ОБУЧЕНИЯ</w:t>
      </w:r>
    </w:p>
    <w:p w14:paraId="6254E989" w14:textId="77777777" w:rsidR="009B043F" w:rsidRPr="00FA667E" w:rsidRDefault="009B043F" w:rsidP="009B043F">
      <w:pPr>
        <w:spacing w:after="0" w:line="264" w:lineRule="auto"/>
        <w:ind w:firstLine="600"/>
        <w:jc w:val="center"/>
        <w:rPr>
          <w:lang w:val="ru-RU"/>
        </w:rPr>
      </w:pPr>
      <w:r w:rsidRPr="00FA667E">
        <w:rPr>
          <w:rFonts w:ascii="Times New Roman" w:hAnsi="Times New Roman"/>
          <w:b/>
          <w:color w:val="000000"/>
          <w:sz w:val="28"/>
          <w:lang w:val="ru-RU"/>
        </w:rPr>
        <w:t>Модуль «ОСНОВЫ ИСЛАМСКОЙ КУЛЬТУРЫ»</w:t>
      </w:r>
    </w:p>
    <w:p w14:paraId="6E901C7C"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A667E">
        <w:rPr>
          <w:rFonts w:ascii="Times New Roman" w:hAnsi="Times New Roman"/>
          <w:color w:val="000000"/>
          <w:sz w:val="28"/>
          <w:lang w:val="ru-RU"/>
        </w:rPr>
        <w:t>исламкой</w:t>
      </w:r>
      <w:proofErr w:type="spellEnd"/>
      <w:r w:rsidRPr="00FA667E">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29A1BA95"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9450C24" w14:textId="77777777" w:rsidR="009B043F" w:rsidRPr="00FA667E" w:rsidRDefault="009B043F" w:rsidP="009B043F">
      <w:pPr>
        <w:rPr>
          <w:lang w:val="ru-RU"/>
        </w:rPr>
        <w:sectPr w:rsidR="009B043F" w:rsidRPr="00FA667E" w:rsidSect="009B043F">
          <w:pgSz w:w="11906" w:h="16383"/>
          <w:pgMar w:top="568" w:right="850" w:bottom="1134" w:left="709" w:header="720" w:footer="720" w:gutter="0"/>
          <w:cols w:space="720"/>
        </w:sectPr>
      </w:pPr>
    </w:p>
    <w:bookmarkEnd w:id="1"/>
    <w:p w14:paraId="0B843622" w14:textId="7CD6DB6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lastRenderedPageBreak/>
        <w:t>ПЛАНИРУЕМЫЕ РЕЗУЛЬТАТЫ ОСВОЕНИЯ ПРОГРАММЫ</w:t>
      </w:r>
    </w:p>
    <w:p w14:paraId="6A1D663A"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 xml:space="preserve">ЛИЧНОСТНЫЕ РЕЗУЛЬТАТЫ </w:t>
      </w:r>
    </w:p>
    <w:p w14:paraId="04E7C1E6" w14:textId="77777777" w:rsidR="009B043F" w:rsidRPr="00FA667E" w:rsidRDefault="009B043F" w:rsidP="009B043F">
      <w:pPr>
        <w:spacing w:after="0"/>
        <w:ind w:firstLine="600"/>
        <w:jc w:val="both"/>
        <w:rPr>
          <w:lang w:val="ru-RU"/>
        </w:rPr>
      </w:pPr>
      <w:r w:rsidRPr="00FA667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4A064D93" w14:textId="77777777" w:rsidR="009B043F" w:rsidRDefault="009B043F" w:rsidP="009B043F">
      <w:pPr>
        <w:numPr>
          <w:ilvl w:val="0"/>
          <w:numId w:val="2"/>
        </w:numPr>
        <w:spacing w:after="0" w:line="264" w:lineRule="auto"/>
        <w:jc w:val="both"/>
      </w:pPr>
      <w:r w:rsidRPr="00FA667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6EDAE301"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14:paraId="5E439F1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633A12D6"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45F1766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5B58456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46A6CA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1D761BD"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ECD8167"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CEA1BEB"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бережного отношения к материальным и духовным ценностям.</w:t>
      </w:r>
    </w:p>
    <w:p w14:paraId="7B343BC8" w14:textId="59AC4EB8" w:rsidR="009B043F" w:rsidRDefault="009B043F" w:rsidP="009B043F">
      <w:pPr>
        <w:spacing w:after="0" w:line="264" w:lineRule="auto"/>
        <w:ind w:left="120"/>
        <w:jc w:val="both"/>
      </w:pPr>
      <w:r>
        <w:rPr>
          <w:rFonts w:ascii="Times New Roman" w:hAnsi="Times New Roman"/>
          <w:b/>
          <w:color w:val="000000"/>
          <w:sz w:val="28"/>
        </w:rPr>
        <w:t>МЕТАПРЕДМЕТНЫЕ РЕЗУЛЬТАТЫ</w:t>
      </w:r>
    </w:p>
    <w:p w14:paraId="1DE64EE9"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276DFFD0"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41FB86C2"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96DA328"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14:paraId="2E1917D7"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3B45293"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7D07F1D"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A9275E"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485824F4"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Универсальные учебные действия</w:t>
      </w:r>
    </w:p>
    <w:p w14:paraId="788E7C61" w14:textId="77777777" w:rsidR="009B043F" w:rsidRPr="00FA667E" w:rsidRDefault="009B043F" w:rsidP="009B043F">
      <w:pPr>
        <w:spacing w:after="0" w:line="264" w:lineRule="auto"/>
        <w:ind w:firstLine="600"/>
        <w:jc w:val="both"/>
        <w:rPr>
          <w:lang w:val="ru-RU"/>
        </w:rPr>
      </w:pPr>
      <w:r w:rsidRPr="00FA667E">
        <w:rPr>
          <w:rFonts w:ascii="Times New Roman" w:hAnsi="Times New Roman"/>
          <w:b/>
          <w:color w:val="000000"/>
          <w:sz w:val="28"/>
          <w:lang w:val="ru-RU"/>
        </w:rPr>
        <w:t>Познавательные УУД:</w:t>
      </w:r>
    </w:p>
    <w:p w14:paraId="0D4689FB"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62815A8"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2AD3C61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1962539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6C2CAFE6"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выполнять совместные проектные задания с опорой на предложенные образцы.</w:t>
      </w:r>
    </w:p>
    <w:p w14:paraId="0964FCA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23E1E8A" w14:textId="77777777" w:rsidR="009B043F" w:rsidRPr="009B043F" w:rsidRDefault="009B043F" w:rsidP="009B043F">
      <w:pPr>
        <w:numPr>
          <w:ilvl w:val="0"/>
          <w:numId w:val="5"/>
        </w:numPr>
        <w:spacing w:after="0" w:line="264" w:lineRule="auto"/>
        <w:jc w:val="both"/>
        <w:rPr>
          <w:lang w:val="ru-RU"/>
        </w:rPr>
      </w:pPr>
      <w:r w:rsidRPr="009B043F">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2426559F"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DAF8529"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019462EB"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34A38FF0" w14:textId="77777777" w:rsidR="009B043F" w:rsidRDefault="009B043F" w:rsidP="009B043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01D5B75E"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 xml:space="preserve">использовать смысловое чтение для выделения главной мысли религиозных притч, сказаний, произведений фольклора и художественной литературы, </w:t>
      </w:r>
      <w:r w:rsidRPr="00FA667E">
        <w:rPr>
          <w:rFonts w:ascii="Times New Roman" w:hAnsi="Times New Roman"/>
          <w:color w:val="000000"/>
          <w:sz w:val="28"/>
          <w:lang w:val="ru-RU"/>
        </w:rPr>
        <w:lastRenderedPageBreak/>
        <w:t>анализа и оценки жизненных ситуаций, раскрывающих проблемы нравственности, этики, речевого этикета;</w:t>
      </w:r>
    </w:p>
    <w:p w14:paraId="7EE85392"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31DAF600"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81C2AC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2BA2DB48"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1C326B6"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6B0C784"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6E30405"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E1E1153"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28B915E" w14:textId="77777777" w:rsidR="009B043F" w:rsidRDefault="009B043F" w:rsidP="009B043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F54926B"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A8219D1"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CFBA7D2" w14:textId="1EC17AE4" w:rsidR="009B043F" w:rsidRPr="009B043F"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75EA8D9E" w14:textId="7F943864"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ПРЕДМЕТНЫЕ РЕЗУЛЬТАТЫ</w:t>
      </w:r>
    </w:p>
    <w:p w14:paraId="1AC9F089"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501D6AB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394027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выражать своими словами понимание значимости нравственного совершенствования и роли в этом личных усилий человека, приводить примеры;</w:t>
      </w:r>
    </w:p>
    <w:p w14:paraId="302F5F1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4605A6A"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1F79528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0C60ADF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73FF705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2984B01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закят, </w:t>
      </w:r>
      <w:proofErr w:type="spellStart"/>
      <w:r w:rsidRPr="00FA667E">
        <w:rPr>
          <w:rFonts w:ascii="Times New Roman" w:hAnsi="Times New Roman"/>
          <w:color w:val="000000"/>
          <w:sz w:val="28"/>
          <w:lang w:val="ru-RU"/>
        </w:rPr>
        <w:t>дуа</w:t>
      </w:r>
      <w:proofErr w:type="spellEnd"/>
      <w:r w:rsidRPr="00FA667E">
        <w:rPr>
          <w:rFonts w:ascii="Times New Roman" w:hAnsi="Times New Roman"/>
          <w:color w:val="000000"/>
          <w:sz w:val="28"/>
          <w:lang w:val="ru-RU"/>
        </w:rPr>
        <w:t>, зикр);</w:t>
      </w:r>
    </w:p>
    <w:p w14:paraId="6265168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назначении и устройстве мечети (минбар, михраб), нормах поведения в мечети, общения с верующими и служителями ислама;</w:t>
      </w:r>
    </w:p>
    <w:p w14:paraId="5B1E62F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FA667E">
        <w:rPr>
          <w:rFonts w:ascii="Times New Roman" w:hAnsi="Times New Roman"/>
          <w:color w:val="000000"/>
          <w:sz w:val="28"/>
          <w:lang w:val="ru-RU"/>
        </w:rPr>
        <w:t>Маулид</w:t>
      </w:r>
      <w:proofErr w:type="spellEnd"/>
      <w:r w:rsidRPr="00FA667E">
        <w:rPr>
          <w:rFonts w:ascii="Times New Roman" w:hAnsi="Times New Roman"/>
          <w:color w:val="000000"/>
          <w:sz w:val="28"/>
          <w:lang w:val="ru-RU"/>
        </w:rPr>
        <w:t>);</w:t>
      </w:r>
    </w:p>
    <w:p w14:paraId="37C80F8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1086771"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A7512C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85DFCA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58B2CB37"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E2AE56E" w14:textId="77777777" w:rsidR="009B043F" w:rsidRDefault="009B043F" w:rsidP="009B043F">
      <w:pPr>
        <w:numPr>
          <w:ilvl w:val="0"/>
          <w:numId w:val="10"/>
        </w:numPr>
        <w:spacing w:after="0" w:line="264" w:lineRule="auto"/>
        <w:jc w:val="both"/>
      </w:pPr>
      <w:r w:rsidRPr="00FA667E">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EB08EBE"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A667E">
        <w:rPr>
          <w:rFonts w:ascii="Times New Roman" w:hAnsi="Times New Roman"/>
          <w:color w:val="000000"/>
          <w:sz w:val="28"/>
          <w:lang w:val="ru-RU"/>
        </w:rPr>
        <w:t>многорелигиозного</w:t>
      </w:r>
      <w:proofErr w:type="spellEnd"/>
      <w:r w:rsidRPr="00FA667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660EA7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F0E953F"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7EBEBC74" w14:textId="77777777" w:rsidR="009B043F" w:rsidRDefault="009B043F">
      <w:pPr>
        <w:rPr>
          <w:lang w:val="ru-RU"/>
        </w:rPr>
        <w:sectPr w:rsidR="009B043F" w:rsidSect="009B043F">
          <w:pgSz w:w="11906" w:h="16838"/>
          <w:pgMar w:top="709" w:right="850" w:bottom="709" w:left="851" w:header="708" w:footer="708" w:gutter="0"/>
          <w:cols w:space="708"/>
          <w:docGrid w:linePitch="360"/>
        </w:sectPr>
      </w:pPr>
    </w:p>
    <w:p w14:paraId="07DCD2D5" w14:textId="7D95E108"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lastRenderedPageBreak/>
        <w:t>ТЕМАТИЧЕСКОЕ ПЛАНИРОВАНИЕ</w:t>
      </w:r>
    </w:p>
    <w:p w14:paraId="3D90ED20" w14:textId="2B8214C0"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t>МОДУЛЬ "ОСНОВЫ ИСЛАМСКОЙ КУЛЬТУРЫ"</w:t>
      </w: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5994"/>
        <w:gridCol w:w="1567"/>
        <w:gridCol w:w="2090"/>
        <w:gridCol w:w="2171"/>
        <w:gridCol w:w="2702"/>
      </w:tblGrid>
      <w:tr w:rsidR="009B043F" w:rsidRPr="009B043F" w14:paraId="6144AE71" w14:textId="77777777" w:rsidTr="00CB3D61">
        <w:trPr>
          <w:trHeight w:val="144"/>
          <w:tblCellSpacing w:w="20" w:type="nil"/>
          <w:jc w:val="center"/>
        </w:trPr>
        <w:tc>
          <w:tcPr>
            <w:tcW w:w="687" w:type="dxa"/>
            <w:vMerge w:val="restart"/>
            <w:tcMar>
              <w:top w:w="50" w:type="dxa"/>
              <w:left w:w="100" w:type="dxa"/>
            </w:tcMar>
            <w:vAlign w:val="center"/>
          </w:tcPr>
          <w:p w14:paraId="7BE5C3DB" w14:textId="3862D9B3" w:rsidR="009B043F" w:rsidRPr="009B043F" w:rsidRDefault="009B043F" w:rsidP="000855D2">
            <w:pPr>
              <w:spacing w:after="0"/>
              <w:ind w:left="135"/>
              <w:jc w:val="center"/>
              <w:rPr>
                <w:rFonts w:ascii="Times New Roman" w:hAnsi="Times New Roman" w:cs="Times New Roman"/>
                <w:sz w:val="28"/>
                <w:szCs w:val="28"/>
              </w:rPr>
            </w:pPr>
            <w:r w:rsidRPr="009B043F">
              <w:rPr>
                <w:rFonts w:ascii="Times New Roman" w:hAnsi="Times New Roman" w:cs="Times New Roman"/>
                <w:b/>
                <w:color w:val="000000"/>
                <w:sz w:val="28"/>
                <w:szCs w:val="28"/>
              </w:rPr>
              <w:t>№ п/п</w:t>
            </w:r>
          </w:p>
          <w:p w14:paraId="3897A397" w14:textId="77777777" w:rsidR="009B043F" w:rsidRPr="009B043F" w:rsidRDefault="009B043F" w:rsidP="000855D2">
            <w:pPr>
              <w:spacing w:after="0"/>
              <w:ind w:left="135"/>
              <w:jc w:val="center"/>
              <w:rPr>
                <w:rFonts w:ascii="Times New Roman" w:hAnsi="Times New Roman" w:cs="Times New Roman"/>
                <w:sz w:val="28"/>
                <w:szCs w:val="28"/>
              </w:rPr>
            </w:pPr>
          </w:p>
        </w:tc>
        <w:tc>
          <w:tcPr>
            <w:tcW w:w="5994" w:type="dxa"/>
            <w:vMerge w:val="restart"/>
            <w:tcMar>
              <w:top w:w="50" w:type="dxa"/>
              <w:left w:w="100" w:type="dxa"/>
            </w:tcMar>
            <w:vAlign w:val="center"/>
          </w:tcPr>
          <w:p w14:paraId="2C6BBB96" w14:textId="43467A9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Наименование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разделов</w:t>
            </w:r>
            <w:proofErr w:type="spellEnd"/>
            <w:r w:rsidRPr="009B043F">
              <w:rPr>
                <w:rFonts w:ascii="Times New Roman" w:hAnsi="Times New Roman" w:cs="Times New Roman"/>
                <w:b/>
                <w:color w:val="000000"/>
                <w:sz w:val="28"/>
                <w:szCs w:val="28"/>
              </w:rPr>
              <w:t xml:space="preserve"> и </w:t>
            </w:r>
            <w:proofErr w:type="spellStart"/>
            <w:r w:rsidRPr="009B043F">
              <w:rPr>
                <w:rFonts w:ascii="Times New Roman" w:hAnsi="Times New Roman" w:cs="Times New Roman"/>
                <w:b/>
                <w:color w:val="000000"/>
                <w:sz w:val="28"/>
                <w:szCs w:val="28"/>
              </w:rPr>
              <w:t>тем</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программы</w:t>
            </w:r>
            <w:proofErr w:type="spellEnd"/>
          </w:p>
          <w:p w14:paraId="3C083A44"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gridSpan w:val="3"/>
            <w:tcMar>
              <w:top w:w="50" w:type="dxa"/>
              <w:left w:w="100" w:type="dxa"/>
            </w:tcMar>
            <w:vAlign w:val="center"/>
          </w:tcPr>
          <w:p w14:paraId="22B01534" w14:textId="77777777" w:rsidR="009B043F" w:rsidRPr="009B043F" w:rsidRDefault="009B043F" w:rsidP="000855D2">
            <w:pPr>
              <w:spacing w:after="0"/>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Количество</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часов</w:t>
            </w:r>
            <w:proofErr w:type="spellEnd"/>
          </w:p>
        </w:tc>
        <w:tc>
          <w:tcPr>
            <w:tcW w:w="2702" w:type="dxa"/>
            <w:vMerge w:val="restart"/>
            <w:tcMar>
              <w:top w:w="50" w:type="dxa"/>
              <w:left w:w="100" w:type="dxa"/>
            </w:tcMar>
            <w:vAlign w:val="center"/>
          </w:tcPr>
          <w:p w14:paraId="582A1ED7" w14:textId="01DA1FDE"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Электронные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цифровые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образовательные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ресурсы</w:t>
            </w:r>
            <w:proofErr w:type="spellEnd"/>
          </w:p>
          <w:p w14:paraId="62EE0BB9" w14:textId="77777777" w:rsidR="009B043F" w:rsidRPr="009B043F" w:rsidRDefault="009B043F" w:rsidP="000855D2">
            <w:pPr>
              <w:spacing w:after="0"/>
              <w:ind w:left="135"/>
              <w:jc w:val="center"/>
              <w:rPr>
                <w:rFonts w:ascii="Times New Roman" w:hAnsi="Times New Roman" w:cs="Times New Roman"/>
                <w:sz w:val="28"/>
                <w:szCs w:val="28"/>
              </w:rPr>
            </w:pPr>
          </w:p>
        </w:tc>
      </w:tr>
      <w:tr w:rsidR="009B043F" w:rsidRPr="009B043F" w14:paraId="2C895B16" w14:textId="77777777" w:rsidTr="00CB3D61">
        <w:trPr>
          <w:trHeight w:val="144"/>
          <w:tblCellSpacing w:w="20" w:type="nil"/>
          <w:jc w:val="center"/>
        </w:trPr>
        <w:tc>
          <w:tcPr>
            <w:tcW w:w="687" w:type="dxa"/>
            <w:vMerge/>
            <w:tcBorders>
              <w:top w:val="nil"/>
            </w:tcBorders>
            <w:tcMar>
              <w:top w:w="50" w:type="dxa"/>
              <w:left w:w="100" w:type="dxa"/>
            </w:tcMar>
          </w:tcPr>
          <w:p w14:paraId="22E51705" w14:textId="77777777" w:rsidR="009B043F" w:rsidRPr="009B043F" w:rsidRDefault="009B043F" w:rsidP="009B043F">
            <w:pPr>
              <w:rPr>
                <w:rFonts w:ascii="Times New Roman" w:hAnsi="Times New Roman" w:cs="Times New Roman"/>
                <w:sz w:val="28"/>
                <w:szCs w:val="28"/>
              </w:rPr>
            </w:pPr>
          </w:p>
        </w:tc>
        <w:tc>
          <w:tcPr>
            <w:tcW w:w="5994" w:type="dxa"/>
            <w:vMerge/>
            <w:tcBorders>
              <w:top w:val="nil"/>
            </w:tcBorders>
            <w:tcMar>
              <w:top w:w="50" w:type="dxa"/>
              <w:left w:w="100" w:type="dxa"/>
            </w:tcMar>
          </w:tcPr>
          <w:p w14:paraId="49B0D8DB" w14:textId="77777777" w:rsidR="009B043F" w:rsidRPr="009B043F" w:rsidRDefault="009B043F" w:rsidP="009B043F">
            <w:pPr>
              <w:rPr>
                <w:rFonts w:ascii="Times New Roman" w:hAnsi="Times New Roman" w:cs="Times New Roman"/>
                <w:sz w:val="28"/>
                <w:szCs w:val="28"/>
              </w:rPr>
            </w:pPr>
          </w:p>
        </w:tc>
        <w:tc>
          <w:tcPr>
            <w:tcW w:w="1567" w:type="dxa"/>
            <w:tcMar>
              <w:top w:w="50" w:type="dxa"/>
              <w:left w:w="100" w:type="dxa"/>
            </w:tcMar>
            <w:vAlign w:val="center"/>
          </w:tcPr>
          <w:p w14:paraId="207C32AF" w14:textId="28054AC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Всего</w:t>
            </w:r>
            <w:proofErr w:type="spellEnd"/>
          </w:p>
          <w:p w14:paraId="57B13758" w14:textId="77777777" w:rsidR="009B043F" w:rsidRPr="009B043F" w:rsidRDefault="009B043F" w:rsidP="000855D2">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14:paraId="44A507A8" w14:textId="6E12D145"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Контрольные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0A2385F6" w14:textId="77777777" w:rsidR="009B043F" w:rsidRPr="009B043F" w:rsidRDefault="009B043F" w:rsidP="000855D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FD6DE40" w14:textId="62F32326"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Практические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4118F359"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vMerge/>
            <w:tcBorders>
              <w:top w:val="nil"/>
            </w:tcBorders>
            <w:tcMar>
              <w:top w:w="50" w:type="dxa"/>
              <w:left w:w="100" w:type="dxa"/>
            </w:tcMar>
          </w:tcPr>
          <w:p w14:paraId="753C7CB6" w14:textId="77777777" w:rsidR="009B043F" w:rsidRPr="009B043F" w:rsidRDefault="009B043F" w:rsidP="009B043F">
            <w:pPr>
              <w:rPr>
                <w:rFonts w:ascii="Times New Roman" w:hAnsi="Times New Roman" w:cs="Times New Roman"/>
                <w:sz w:val="28"/>
                <w:szCs w:val="28"/>
              </w:rPr>
            </w:pPr>
          </w:p>
        </w:tc>
      </w:tr>
      <w:tr w:rsidR="009B043F" w:rsidRPr="009B043F" w14:paraId="7AC54422" w14:textId="77777777" w:rsidTr="00CB3D61">
        <w:trPr>
          <w:trHeight w:val="144"/>
          <w:tblCellSpacing w:w="20" w:type="nil"/>
          <w:jc w:val="center"/>
        </w:trPr>
        <w:tc>
          <w:tcPr>
            <w:tcW w:w="687" w:type="dxa"/>
            <w:tcMar>
              <w:top w:w="50" w:type="dxa"/>
              <w:left w:w="100" w:type="dxa"/>
            </w:tcMar>
            <w:vAlign w:val="center"/>
          </w:tcPr>
          <w:p w14:paraId="2C78365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1</w:t>
            </w:r>
          </w:p>
        </w:tc>
        <w:tc>
          <w:tcPr>
            <w:tcW w:w="5994" w:type="dxa"/>
            <w:tcMar>
              <w:top w:w="50" w:type="dxa"/>
              <w:left w:w="100" w:type="dxa"/>
            </w:tcMar>
            <w:vAlign w:val="center"/>
          </w:tcPr>
          <w:p w14:paraId="1AC91E78" w14:textId="123F33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Знакомство с новым предметом</w:t>
            </w:r>
          </w:p>
        </w:tc>
        <w:tc>
          <w:tcPr>
            <w:tcW w:w="1567" w:type="dxa"/>
            <w:tcMar>
              <w:top w:w="50" w:type="dxa"/>
              <w:left w:w="100" w:type="dxa"/>
            </w:tcMar>
            <w:vAlign w:val="center"/>
          </w:tcPr>
          <w:p w14:paraId="30A28EED" w14:textId="42A43184"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rPr>
              <w:t xml:space="preserve"> </w:t>
            </w:r>
            <w:r w:rsidR="00CB3D61" w:rsidRPr="000855D2">
              <w:rPr>
                <w:rFonts w:ascii="Times New Roman" w:hAnsi="Times New Roman" w:cs="Times New Roman"/>
                <w:color w:val="000000"/>
                <w:sz w:val="28"/>
                <w:szCs w:val="28"/>
                <w:lang w:val="ru-RU"/>
              </w:rPr>
              <w:t>1</w:t>
            </w:r>
          </w:p>
        </w:tc>
        <w:tc>
          <w:tcPr>
            <w:tcW w:w="1841" w:type="dxa"/>
            <w:tcMar>
              <w:top w:w="50" w:type="dxa"/>
              <w:left w:w="100" w:type="dxa"/>
            </w:tcMar>
            <w:vAlign w:val="center"/>
          </w:tcPr>
          <w:p w14:paraId="6751EFD0"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4D69F6F9"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7534845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C60E35E" w14:textId="77777777" w:rsidTr="00CB3D61">
        <w:trPr>
          <w:trHeight w:val="144"/>
          <w:tblCellSpacing w:w="20" w:type="nil"/>
          <w:jc w:val="center"/>
        </w:trPr>
        <w:tc>
          <w:tcPr>
            <w:tcW w:w="687" w:type="dxa"/>
            <w:tcMar>
              <w:top w:w="50" w:type="dxa"/>
              <w:left w:w="100" w:type="dxa"/>
            </w:tcMar>
            <w:vAlign w:val="center"/>
          </w:tcPr>
          <w:p w14:paraId="7CD3C0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2</w:t>
            </w:r>
          </w:p>
        </w:tc>
        <w:tc>
          <w:tcPr>
            <w:tcW w:w="5994" w:type="dxa"/>
            <w:tcMar>
              <w:top w:w="50" w:type="dxa"/>
              <w:left w:w="100" w:type="dxa"/>
            </w:tcMar>
            <w:vAlign w:val="center"/>
          </w:tcPr>
          <w:p w14:paraId="62898A48" w14:textId="2410146E"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Введение в исламскую культуру</w:t>
            </w:r>
          </w:p>
        </w:tc>
        <w:tc>
          <w:tcPr>
            <w:tcW w:w="1567" w:type="dxa"/>
            <w:tcMar>
              <w:top w:w="50" w:type="dxa"/>
              <w:left w:w="100" w:type="dxa"/>
            </w:tcMar>
            <w:vAlign w:val="center"/>
          </w:tcPr>
          <w:p w14:paraId="518ADC06" w14:textId="26350755" w:rsidR="009B043F" w:rsidRPr="009B043F" w:rsidRDefault="00CB3D61" w:rsidP="009B043F">
            <w:pPr>
              <w:spacing w:after="0"/>
              <w:ind w:left="135"/>
              <w:jc w:val="center"/>
              <w:rPr>
                <w:rFonts w:ascii="Times New Roman" w:hAnsi="Times New Roman" w:cs="Times New Roman"/>
                <w:sz w:val="28"/>
                <w:szCs w:val="28"/>
              </w:rPr>
            </w:pPr>
            <w:r w:rsidRPr="000855D2">
              <w:rPr>
                <w:rFonts w:ascii="Times New Roman" w:hAnsi="Times New Roman" w:cs="Times New Roman"/>
                <w:color w:val="000000"/>
                <w:sz w:val="28"/>
                <w:szCs w:val="28"/>
                <w:lang w:val="ru-RU"/>
              </w:rPr>
              <w:t>2</w:t>
            </w:r>
            <w:r w:rsidR="009B043F" w:rsidRPr="009B043F">
              <w:rPr>
                <w:rFonts w:ascii="Times New Roman" w:hAnsi="Times New Roman" w:cs="Times New Roman"/>
                <w:color w:val="000000"/>
                <w:sz w:val="28"/>
                <w:szCs w:val="28"/>
                <w:lang w:val="ru-RU"/>
              </w:rPr>
              <w:t xml:space="preserve"> </w:t>
            </w:r>
          </w:p>
        </w:tc>
        <w:tc>
          <w:tcPr>
            <w:tcW w:w="1841" w:type="dxa"/>
            <w:tcMar>
              <w:top w:w="50" w:type="dxa"/>
              <w:left w:w="100" w:type="dxa"/>
            </w:tcMar>
            <w:vAlign w:val="center"/>
          </w:tcPr>
          <w:p w14:paraId="5727B349"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915E0F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47636D3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549E517B" w14:textId="77777777" w:rsidTr="00CB3D61">
        <w:trPr>
          <w:trHeight w:val="144"/>
          <w:tblCellSpacing w:w="20" w:type="nil"/>
          <w:jc w:val="center"/>
        </w:trPr>
        <w:tc>
          <w:tcPr>
            <w:tcW w:w="687" w:type="dxa"/>
            <w:tcMar>
              <w:top w:w="50" w:type="dxa"/>
              <w:left w:w="100" w:type="dxa"/>
            </w:tcMar>
            <w:vAlign w:val="center"/>
          </w:tcPr>
          <w:p w14:paraId="3BFF5C93"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3</w:t>
            </w:r>
          </w:p>
        </w:tc>
        <w:tc>
          <w:tcPr>
            <w:tcW w:w="5994" w:type="dxa"/>
            <w:tcMar>
              <w:top w:w="50" w:type="dxa"/>
              <w:left w:w="100" w:type="dxa"/>
            </w:tcMar>
            <w:vAlign w:val="center"/>
          </w:tcPr>
          <w:p w14:paraId="4E8F3B8F" w14:textId="0ADE985D"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книги и тексты мусульман</w:t>
            </w:r>
          </w:p>
        </w:tc>
        <w:tc>
          <w:tcPr>
            <w:tcW w:w="1567" w:type="dxa"/>
            <w:tcMar>
              <w:top w:w="50" w:type="dxa"/>
              <w:left w:w="100" w:type="dxa"/>
            </w:tcMar>
            <w:vAlign w:val="center"/>
          </w:tcPr>
          <w:p w14:paraId="67ECB3B7" w14:textId="40081182"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7EB75A5A"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5B123DF5"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65DFC53B"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7FCD5689" w14:textId="77777777" w:rsidTr="00CB3D61">
        <w:trPr>
          <w:trHeight w:val="144"/>
          <w:tblCellSpacing w:w="20" w:type="nil"/>
          <w:jc w:val="center"/>
        </w:trPr>
        <w:tc>
          <w:tcPr>
            <w:tcW w:w="687" w:type="dxa"/>
            <w:tcMar>
              <w:top w:w="50" w:type="dxa"/>
              <w:left w:w="100" w:type="dxa"/>
            </w:tcMar>
            <w:vAlign w:val="center"/>
          </w:tcPr>
          <w:p w14:paraId="58A8CED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4</w:t>
            </w:r>
          </w:p>
        </w:tc>
        <w:tc>
          <w:tcPr>
            <w:tcW w:w="5994" w:type="dxa"/>
            <w:tcMar>
              <w:top w:w="50" w:type="dxa"/>
              <w:left w:w="100" w:type="dxa"/>
            </w:tcMar>
            <w:vAlign w:val="center"/>
          </w:tcPr>
          <w:p w14:paraId="5F143BA3" w14:textId="04A34A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сооружения в Исламе</w:t>
            </w:r>
          </w:p>
        </w:tc>
        <w:tc>
          <w:tcPr>
            <w:tcW w:w="1567" w:type="dxa"/>
            <w:tcMar>
              <w:top w:w="50" w:type="dxa"/>
              <w:left w:w="100" w:type="dxa"/>
            </w:tcMar>
            <w:vAlign w:val="center"/>
          </w:tcPr>
          <w:p w14:paraId="2640D021" w14:textId="109487D7"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1F7D5BC1"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735C5D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54F2C06F"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0B15D99" w14:textId="77777777" w:rsidTr="00CB3D61">
        <w:trPr>
          <w:trHeight w:val="144"/>
          <w:tblCellSpacing w:w="20" w:type="nil"/>
          <w:jc w:val="center"/>
        </w:trPr>
        <w:tc>
          <w:tcPr>
            <w:tcW w:w="687" w:type="dxa"/>
            <w:tcMar>
              <w:top w:w="50" w:type="dxa"/>
              <w:left w:w="100" w:type="dxa"/>
            </w:tcMar>
            <w:vAlign w:val="center"/>
          </w:tcPr>
          <w:p w14:paraId="037DBB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5</w:t>
            </w:r>
          </w:p>
        </w:tc>
        <w:tc>
          <w:tcPr>
            <w:tcW w:w="5994" w:type="dxa"/>
            <w:tcMar>
              <w:top w:w="50" w:type="dxa"/>
              <w:left w:w="100" w:type="dxa"/>
            </w:tcMar>
            <w:vAlign w:val="center"/>
          </w:tcPr>
          <w:p w14:paraId="098B6584" w14:textId="5CF069CA"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Семья в Исламской традиции</w:t>
            </w:r>
          </w:p>
        </w:tc>
        <w:tc>
          <w:tcPr>
            <w:tcW w:w="1567" w:type="dxa"/>
            <w:tcMar>
              <w:top w:w="50" w:type="dxa"/>
              <w:left w:w="100" w:type="dxa"/>
            </w:tcMar>
            <w:vAlign w:val="center"/>
          </w:tcPr>
          <w:p w14:paraId="43C23F89" w14:textId="0FFD062C"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0E0C48A8"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84C1F5D"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6B5BED74"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DAE5812" w14:textId="77777777" w:rsidTr="00CB3D61">
        <w:trPr>
          <w:trHeight w:val="144"/>
          <w:tblCellSpacing w:w="20" w:type="nil"/>
          <w:jc w:val="center"/>
        </w:trPr>
        <w:tc>
          <w:tcPr>
            <w:tcW w:w="687" w:type="dxa"/>
            <w:tcMar>
              <w:top w:w="50" w:type="dxa"/>
              <w:left w:w="100" w:type="dxa"/>
            </w:tcMar>
            <w:vAlign w:val="center"/>
          </w:tcPr>
          <w:p w14:paraId="6F608421"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6</w:t>
            </w:r>
          </w:p>
        </w:tc>
        <w:tc>
          <w:tcPr>
            <w:tcW w:w="5994" w:type="dxa"/>
            <w:tcMar>
              <w:top w:w="50" w:type="dxa"/>
              <w:left w:w="100" w:type="dxa"/>
            </w:tcMar>
            <w:vAlign w:val="center"/>
          </w:tcPr>
          <w:p w14:paraId="64B9E61D" w14:textId="6216DD57"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Календарный год и праздники в Исламе</w:t>
            </w:r>
          </w:p>
        </w:tc>
        <w:tc>
          <w:tcPr>
            <w:tcW w:w="1567" w:type="dxa"/>
            <w:tcMar>
              <w:top w:w="50" w:type="dxa"/>
              <w:left w:w="100" w:type="dxa"/>
            </w:tcMar>
            <w:vAlign w:val="center"/>
          </w:tcPr>
          <w:p w14:paraId="4ABDD7C0" w14:textId="2445B990"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700ACC3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6948862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1E4EBCD1"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4F4EC229" w14:textId="77777777" w:rsidTr="00CB3D61">
        <w:trPr>
          <w:trHeight w:val="144"/>
          <w:tblCellSpacing w:w="20" w:type="nil"/>
          <w:jc w:val="center"/>
        </w:trPr>
        <w:tc>
          <w:tcPr>
            <w:tcW w:w="687" w:type="dxa"/>
            <w:tcMar>
              <w:top w:w="50" w:type="dxa"/>
              <w:left w:w="100" w:type="dxa"/>
            </w:tcMar>
            <w:vAlign w:val="center"/>
          </w:tcPr>
          <w:p w14:paraId="3475829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7</w:t>
            </w:r>
          </w:p>
        </w:tc>
        <w:tc>
          <w:tcPr>
            <w:tcW w:w="5994" w:type="dxa"/>
            <w:tcMar>
              <w:top w:w="50" w:type="dxa"/>
              <w:left w:w="100" w:type="dxa"/>
            </w:tcMar>
            <w:vAlign w:val="center"/>
          </w:tcPr>
          <w:p w14:paraId="1B1F5204" w14:textId="4A64F6E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Ислам в России и в мире</w:t>
            </w:r>
          </w:p>
        </w:tc>
        <w:tc>
          <w:tcPr>
            <w:tcW w:w="1567" w:type="dxa"/>
            <w:tcMar>
              <w:top w:w="50" w:type="dxa"/>
              <w:left w:w="100" w:type="dxa"/>
            </w:tcMar>
            <w:vAlign w:val="center"/>
          </w:tcPr>
          <w:p w14:paraId="1B9A2CA9" w14:textId="724DFE12"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3</w:t>
            </w:r>
          </w:p>
        </w:tc>
        <w:tc>
          <w:tcPr>
            <w:tcW w:w="1841" w:type="dxa"/>
            <w:tcMar>
              <w:top w:w="50" w:type="dxa"/>
              <w:left w:w="100" w:type="dxa"/>
            </w:tcMar>
            <w:vAlign w:val="center"/>
          </w:tcPr>
          <w:p w14:paraId="04B014A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72143808"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0CB6790E"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599EE59B" w14:textId="77777777" w:rsidTr="00CB3D61">
        <w:trPr>
          <w:trHeight w:val="144"/>
          <w:tblCellSpacing w:w="20" w:type="nil"/>
          <w:jc w:val="center"/>
        </w:trPr>
        <w:tc>
          <w:tcPr>
            <w:tcW w:w="687" w:type="dxa"/>
            <w:tcMar>
              <w:top w:w="50" w:type="dxa"/>
              <w:left w:w="100" w:type="dxa"/>
            </w:tcMar>
            <w:vAlign w:val="center"/>
          </w:tcPr>
          <w:p w14:paraId="1B7B81F4"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8</w:t>
            </w:r>
          </w:p>
        </w:tc>
        <w:tc>
          <w:tcPr>
            <w:tcW w:w="5994" w:type="dxa"/>
            <w:tcMar>
              <w:top w:w="50" w:type="dxa"/>
              <w:left w:w="100" w:type="dxa"/>
            </w:tcMar>
            <w:vAlign w:val="center"/>
          </w:tcPr>
          <w:p w14:paraId="6C35260F" w14:textId="729A60D4"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Духовные ценности Ислама</w:t>
            </w:r>
          </w:p>
        </w:tc>
        <w:tc>
          <w:tcPr>
            <w:tcW w:w="1567" w:type="dxa"/>
            <w:tcMar>
              <w:top w:w="50" w:type="dxa"/>
              <w:left w:w="100" w:type="dxa"/>
            </w:tcMar>
            <w:vAlign w:val="center"/>
          </w:tcPr>
          <w:p w14:paraId="4E020509" w14:textId="5F12526D"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5</w:t>
            </w:r>
          </w:p>
        </w:tc>
        <w:tc>
          <w:tcPr>
            <w:tcW w:w="1841" w:type="dxa"/>
            <w:tcMar>
              <w:top w:w="50" w:type="dxa"/>
              <w:left w:w="100" w:type="dxa"/>
            </w:tcMar>
            <w:vAlign w:val="center"/>
          </w:tcPr>
          <w:p w14:paraId="3E880036"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27CFE93"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103EF08C"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2901CA33" w14:textId="77777777" w:rsidTr="00CB3D61">
        <w:trPr>
          <w:trHeight w:val="144"/>
          <w:tblCellSpacing w:w="20" w:type="nil"/>
          <w:jc w:val="center"/>
        </w:trPr>
        <w:tc>
          <w:tcPr>
            <w:tcW w:w="6681" w:type="dxa"/>
            <w:gridSpan w:val="2"/>
            <w:tcMar>
              <w:top w:w="50" w:type="dxa"/>
              <w:left w:w="100" w:type="dxa"/>
            </w:tcMar>
            <w:vAlign w:val="center"/>
          </w:tcPr>
          <w:p w14:paraId="2488AB9A" w14:textId="77777777" w:rsidR="009B043F" w:rsidRPr="009B043F" w:rsidRDefault="009B043F" w:rsidP="009B043F">
            <w:pPr>
              <w:spacing w:after="0"/>
              <w:ind w:left="135"/>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ОБЩЕЕ КОЛИЧЕСТВО ЧАСОВ ПО ПРОГРАММЕ</w:t>
            </w:r>
          </w:p>
        </w:tc>
        <w:tc>
          <w:tcPr>
            <w:tcW w:w="1567" w:type="dxa"/>
            <w:tcMar>
              <w:top w:w="50" w:type="dxa"/>
              <w:left w:w="100" w:type="dxa"/>
            </w:tcMar>
            <w:vAlign w:val="center"/>
          </w:tcPr>
          <w:p w14:paraId="2A2BFFE6" w14:textId="0598B35E"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 xml:space="preserve"> </w:t>
            </w:r>
            <w:r w:rsidR="00CB3D61" w:rsidRPr="000855D2">
              <w:rPr>
                <w:rFonts w:ascii="Times New Roman" w:hAnsi="Times New Roman" w:cs="Times New Roman"/>
                <w:color w:val="000000"/>
                <w:sz w:val="28"/>
                <w:szCs w:val="28"/>
                <w:lang w:val="ru-RU"/>
              </w:rPr>
              <w:t>17</w:t>
            </w:r>
          </w:p>
        </w:tc>
        <w:tc>
          <w:tcPr>
            <w:tcW w:w="1841" w:type="dxa"/>
            <w:tcMar>
              <w:top w:w="50" w:type="dxa"/>
              <w:left w:w="100" w:type="dxa"/>
            </w:tcMar>
            <w:vAlign w:val="center"/>
          </w:tcPr>
          <w:p w14:paraId="7504E2E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1910" w:type="dxa"/>
            <w:tcMar>
              <w:top w:w="50" w:type="dxa"/>
              <w:left w:w="100" w:type="dxa"/>
            </w:tcMar>
            <w:vAlign w:val="center"/>
          </w:tcPr>
          <w:p w14:paraId="5782D67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2702" w:type="dxa"/>
            <w:tcMar>
              <w:top w:w="50" w:type="dxa"/>
              <w:left w:w="100" w:type="dxa"/>
            </w:tcMar>
            <w:vAlign w:val="center"/>
          </w:tcPr>
          <w:p w14:paraId="516BA0B9" w14:textId="77777777" w:rsidR="009B043F" w:rsidRPr="009B043F" w:rsidRDefault="009B043F" w:rsidP="009B043F">
            <w:pPr>
              <w:rPr>
                <w:rFonts w:ascii="Times New Roman" w:hAnsi="Times New Roman" w:cs="Times New Roman"/>
                <w:sz w:val="28"/>
                <w:szCs w:val="28"/>
              </w:rPr>
            </w:pPr>
          </w:p>
        </w:tc>
      </w:tr>
    </w:tbl>
    <w:p w14:paraId="46ED5F2B" w14:textId="77777777" w:rsidR="009B043F" w:rsidRDefault="009B043F">
      <w:pPr>
        <w:rPr>
          <w:lang w:val="ru-RU"/>
        </w:rPr>
        <w:sectPr w:rsidR="009B043F" w:rsidSect="009B043F">
          <w:pgSz w:w="16838" w:h="11906" w:orient="landscape"/>
          <w:pgMar w:top="851" w:right="709" w:bottom="850" w:left="709" w:header="708" w:footer="708" w:gutter="0"/>
          <w:cols w:space="708"/>
          <w:docGrid w:linePitch="360"/>
        </w:sectPr>
      </w:pPr>
    </w:p>
    <w:p w14:paraId="2CC71788" w14:textId="519998B9" w:rsidR="009B043F" w:rsidRPr="009B043F" w:rsidRDefault="009B043F" w:rsidP="009B043F">
      <w:pPr>
        <w:jc w:val="center"/>
        <w:rPr>
          <w:rFonts w:ascii="Times New Roman" w:hAnsi="Times New Roman" w:cs="Times New Roman"/>
          <w:b/>
          <w:bCs/>
          <w:sz w:val="28"/>
          <w:szCs w:val="28"/>
          <w:lang w:val="ru-RU"/>
        </w:rPr>
      </w:pPr>
      <w:r w:rsidRPr="009B043F">
        <w:rPr>
          <w:rFonts w:ascii="Times New Roman" w:hAnsi="Times New Roman" w:cs="Times New Roman"/>
          <w:b/>
          <w:bCs/>
          <w:sz w:val="28"/>
          <w:szCs w:val="28"/>
          <w:lang w:val="ru-RU"/>
        </w:rPr>
        <w:lastRenderedPageBreak/>
        <w:t>ПОУРОЧНОЕ ПЛАНИРОВАНИЕ</w:t>
      </w:r>
    </w:p>
    <w:tbl>
      <w:tblPr>
        <w:tblStyle w:val="a3"/>
        <w:tblW w:w="0" w:type="auto"/>
        <w:tblLook w:val="04A0" w:firstRow="1" w:lastRow="0" w:firstColumn="1" w:lastColumn="0" w:noHBand="0" w:noVBand="1"/>
      </w:tblPr>
      <w:tblGrid>
        <w:gridCol w:w="704"/>
        <w:gridCol w:w="4961"/>
        <w:gridCol w:w="1843"/>
        <w:gridCol w:w="1276"/>
        <w:gridCol w:w="1276"/>
      </w:tblGrid>
      <w:tr w:rsidR="009B043F" w:rsidRPr="000855D2" w14:paraId="62E00FB7" w14:textId="77777777" w:rsidTr="00CB3D61">
        <w:tc>
          <w:tcPr>
            <w:tcW w:w="704" w:type="dxa"/>
            <w:vMerge w:val="restart"/>
          </w:tcPr>
          <w:p w14:paraId="4D482D5E" w14:textId="77777777"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w:t>
            </w:r>
          </w:p>
          <w:p w14:paraId="6E18B0BB" w14:textId="09CCE0F8"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п/п</w:t>
            </w:r>
          </w:p>
        </w:tc>
        <w:tc>
          <w:tcPr>
            <w:tcW w:w="4961" w:type="dxa"/>
            <w:vMerge w:val="restart"/>
          </w:tcPr>
          <w:p w14:paraId="4440DB16" w14:textId="3FAB9400"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Тема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урока</w:t>
            </w:r>
            <w:proofErr w:type="spellEnd"/>
          </w:p>
        </w:tc>
        <w:tc>
          <w:tcPr>
            <w:tcW w:w="1843" w:type="dxa"/>
            <w:vMerge w:val="restart"/>
          </w:tcPr>
          <w:p w14:paraId="0721BD3A" w14:textId="56254EFD"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Количество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часов</w:t>
            </w:r>
            <w:proofErr w:type="spellEnd"/>
          </w:p>
        </w:tc>
        <w:tc>
          <w:tcPr>
            <w:tcW w:w="2552" w:type="dxa"/>
            <w:gridSpan w:val="2"/>
          </w:tcPr>
          <w:p w14:paraId="24861CDE" w14:textId="02AF8AC6"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Дата</w:t>
            </w:r>
            <w:proofErr w:type="spellEnd"/>
          </w:p>
        </w:tc>
      </w:tr>
      <w:tr w:rsidR="009B043F" w:rsidRPr="000855D2" w14:paraId="2DF64B73" w14:textId="77777777" w:rsidTr="00CB3D61">
        <w:tc>
          <w:tcPr>
            <w:tcW w:w="704" w:type="dxa"/>
            <w:vMerge/>
          </w:tcPr>
          <w:p w14:paraId="48C7D258"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4961" w:type="dxa"/>
            <w:vMerge/>
          </w:tcPr>
          <w:p w14:paraId="34DD6544"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843" w:type="dxa"/>
            <w:vMerge/>
          </w:tcPr>
          <w:p w14:paraId="2C82BFBD"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276" w:type="dxa"/>
          </w:tcPr>
          <w:p w14:paraId="2F028DED" w14:textId="77686945"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ПЛАН</w:t>
            </w:r>
          </w:p>
        </w:tc>
        <w:tc>
          <w:tcPr>
            <w:tcW w:w="1276" w:type="dxa"/>
          </w:tcPr>
          <w:p w14:paraId="100B95E4" w14:textId="0D6DCA3A"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ФАКТ</w:t>
            </w:r>
          </w:p>
        </w:tc>
      </w:tr>
      <w:tr w:rsidR="009B043F" w:rsidRPr="000855D2" w14:paraId="72AE8D18" w14:textId="77777777" w:rsidTr="00CB3D61">
        <w:tc>
          <w:tcPr>
            <w:tcW w:w="704" w:type="dxa"/>
          </w:tcPr>
          <w:p w14:paraId="5CB95178" w14:textId="0E7AD6B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w:t>
            </w:r>
          </w:p>
        </w:tc>
        <w:tc>
          <w:tcPr>
            <w:tcW w:w="4961" w:type="dxa"/>
          </w:tcPr>
          <w:p w14:paraId="32A09593" w14:textId="77777777" w:rsidR="000855D2"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 xml:space="preserve">Россия-наша Родина. </w:t>
            </w:r>
          </w:p>
          <w:p w14:paraId="4C774880" w14:textId="4BCA8015" w:rsidR="009B043F"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Духовные ценности человечества.</w:t>
            </w:r>
          </w:p>
        </w:tc>
        <w:tc>
          <w:tcPr>
            <w:tcW w:w="1843" w:type="dxa"/>
          </w:tcPr>
          <w:p w14:paraId="17254386" w14:textId="43D0BDD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B9C2A2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10AA032"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A0826B0" w14:textId="77777777" w:rsidTr="00CB3D61">
        <w:tc>
          <w:tcPr>
            <w:tcW w:w="704" w:type="dxa"/>
          </w:tcPr>
          <w:p w14:paraId="2D67D478" w14:textId="198C795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2</w:t>
            </w:r>
          </w:p>
        </w:tc>
        <w:tc>
          <w:tcPr>
            <w:tcW w:w="4961" w:type="dxa"/>
          </w:tcPr>
          <w:p w14:paraId="725C06C9" w14:textId="77777777" w:rsidR="009B043F"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 xml:space="preserve">Гостеприимство в Исламской традиции. Мусульмане и их соседи. </w:t>
            </w:r>
          </w:p>
          <w:p w14:paraId="034ED817" w14:textId="1DFEF955"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Ислам.Мусульмане</w:t>
            </w:r>
            <w:proofErr w:type="spellEnd"/>
          </w:p>
        </w:tc>
        <w:tc>
          <w:tcPr>
            <w:tcW w:w="1843" w:type="dxa"/>
          </w:tcPr>
          <w:p w14:paraId="02C48B54" w14:textId="3A10C27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921C5FF"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FB5A61E"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0FB0F9F" w14:textId="77777777" w:rsidTr="00CB3D61">
        <w:tc>
          <w:tcPr>
            <w:tcW w:w="704" w:type="dxa"/>
          </w:tcPr>
          <w:p w14:paraId="35C105AE" w14:textId="3D18857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3</w:t>
            </w:r>
          </w:p>
        </w:tc>
        <w:tc>
          <w:tcPr>
            <w:tcW w:w="4961" w:type="dxa"/>
          </w:tcPr>
          <w:p w14:paraId="081AA73F" w14:textId="5596EA1D" w:rsidR="00CB3D61" w:rsidRPr="000855D2" w:rsidRDefault="00CB3D61"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sz w:val="28"/>
                <w:szCs w:val="28"/>
                <w:lang w:val="ru-RU"/>
              </w:rPr>
              <w:t xml:space="preserve">Ислам о сотворении мира и первых </w:t>
            </w:r>
            <w:proofErr w:type="spellStart"/>
            <w:r w:rsidRPr="000855D2">
              <w:rPr>
                <w:rFonts w:ascii="Times New Roman" w:hAnsi="Times New Roman" w:cs="Times New Roman"/>
                <w:sz w:val="28"/>
                <w:szCs w:val="28"/>
                <w:lang w:val="ru-RU"/>
              </w:rPr>
              <w:t>людях.Пророки</w:t>
            </w:r>
            <w:proofErr w:type="spellEnd"/>
            <w:r w:rsidRPr="000855D2">
              <w:rPr>
                <w:rFonts w:ascii="Times New Roman" w:hAnsi="Times New Roman" w:cs="Times New Roman"/>
                <w:sz w:val="28"/>
                <w:szCs w:val="28"/>
                <w:lang w:val="ru-RU"/>
              </w:rPr>
              <w:t>.</w:t>
            </w:r>
          </w:p>
          <w:p w14:paraId="4903B296" w14:textId="21ED4321"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Жизнь</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Пророка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Мухьаммада</w:t>
            </w:r>
            <w:proofErr w:type="spellEnd"/>
          </w:p>
        </w:tc>
        <w:tc>
          <w:tcPr>
            <w:tcW w:w="1843" w:type="dxa"/>
          </w:tcPr>
          <w:p w14:paraId="2DE6FE2F" w14:textId="300140C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1B214D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7D52A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B60A3BF" w14:textId="77777777" w:rsidTr="00CB3D61">
        <w:tc>
          <w:tcPr>
            <w:tcW w:w="704" w:type="dxa"/>
          </w:tcPr>
          <w:p w14:paraId="1A934205" w14:textId="70C49478"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4</w:t>
            </w:r>
          </w:p>
        </w:tc>
        <w:tc>
          <w:tcPr>
            <w:tcW w:w="4961" w:type="dxa"/>
          </w:tcPr>
          <w:p w14:paraId="1E588BF1" w14:textId="2E3EF349" w:rsidR="009B043F"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Коран.Хадисы</w:t>
            </w:r>
            <w:proofErr w:type="spellEnd"/>
          </w:p>
        </w:tc>
        <w:tc>
          <w:tcPr>
            <w:tcW w:w="1843" w:type="dxa"/>
          </w:tcPr>
          <w:p w14:paraId="45FD5306" w14:textId="3B1DC05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266E9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10718FF"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AFDF827" w14:textId="77777777" w:rsidTr="00CB3D61">
        <w:tc>
          <w:tcPr>
            <w:tcW w:w="704" w:type="dxa"/>
          </w:tcPr>
          <w:p w14:paraId="35768F1C" w14:textId="4080BDE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5</w:t>
            </w:r>
          </w:p>
        </w:tc>
        <w:tc>
          <w:tcPr>
            <w:tcW w:w="4961" w:type="dxa"/>
          </w:tcPr>
          <w:p w14:paraId="205CEBE8" w14:textId="4C6E4E17" w:rsidR="009B043F" w:rsidRPr="00565526" w:rsidRDefault="00CB3D61" w:rsidP="000855D2">
            <w:pPr>
              <w:spacing w:after="0" w:line="240" w:lineRule="auto"/>
              <w:rPr>
                <w:rFonts w:ascii="Times New Roman" w:hAnsi="Times New Roman" w:cs="Times New Roman"/>
                <w:sz w:val="28"/>
                <w:szCs w:val="28"/>
                <w:lang w:val="ru-RU"/>
              </w:rPr>
            </w:pPr>
            <w:proofErr w:type="spellStart"/>
            <w:r w:rsidRPr="00565526">
              <w:rPr>
                <w:rFonts w:ascii="Times New Roman" w:hAnsi="Times New Roman" w:cs="Times New Roman"/>
                <w:sz w:val="28"/>
                <w:szCs w:val="28"/>
                <w:lang w:val="ru-RU"/>
              </w:rPr>
              <w:t>Кааба.Запретная</w:t>
            </w:r>
            <w:proofErr w:type="spellEnd"/>
            <w:r w:rsidRPr="00565526">
              <w:rPr>
                <w:rFonts w:ascii="Times New Roman" w:hAnsi="Times New Roman" w:cs="Times New Roman"/>
                <w:sz w:val="28"/>
                <w:szCs w:val="28"/>
                <w:lang w:val="ru-RU"/>
              </w:rPr>
              <w:t xml:space="preserve"> мечеть. Священные города </w:t>
            </w:r>
            <w:proofErr w:type="spellStart"/>
            <w:r w:rsidRPr="00565526">
              <w:rPr>
                <w:rFonts w:ascii="Times New Roman" w:hAnsi="Times New Roman" w:cs="Times New Roman"/>
                <w:sz w:val="28"/>
                <w:szCs w:val="28"/>
                <w:lang w:val="ru-RU"/>
              </w:rPr>
              <w:t>мусульман.Символика</w:t>
            </w:r>
            <w:proofErr w:type="spellEnd"/>
            <w:r w:rsidRPr="00565526">
              <w:rPr>
                <w:rFonts w:ascii="Times New Roman" w:hAnsi="Times New Roman" w:cs="Times New Roman"/>
                <w:sz w:val="28"/>
                <w:szCs w:val="28"/>
                <w:lang w:val="ru-RU"/>
              </w:rPr>
              <w:t xml:space="preserve"> города</w:t>
            </w:r>
          </w:p>
        </w:tc>
        <w:tc>
          <w:tcPr>
            <w:tcW w:w="1843" w:type="dxa"/>
          </w:tcPr>
          <w:p w14:paraId="27D2E8BE" w14:textId="7F68CB74"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37831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9ADAAF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3D3283C" w14:textId="77777777" w:rsidTr="00CB3D61">
        <w:tc>
          <w:tcPr>
            <w:tcW w:w="704" w:type="dxa"/>
          </w:tcPr>
          <w:p w14:paraId="6C25C642" w14:textId="2602EA2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6</w:t>
            </w:r>
          </w:p>
        </w:tc>
        <w:tc>
          <w:tcPr>
            <w:tcW w:w="4961" w:type="dxa"/>
          </w:tcPr>
          <w:p w14:paraId="0033C6DE" w14:textId="3B142C87" w:rsidR="009B043F"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Мечеть и её роль в жизни мусульман. Намаз и правила молитвы в Исламе</w:t>
            </w:r>
          </w:p>
        </w:tc>
        <w:tc>
          <w:tcPr>
            <w:tcW w:w="1843" w:type="dxa"/>
          </w:tcPr>
          <w:p w14:paraId="5D60F3E9" w14:textId="7252190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B7A138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454B064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6D2DC33" w14:textId="77777777" w:rsidTr="00CB3D61">
        <w:tc>
          <w:tcPr>
            <w:tcW w:w="704" w:type="dxa"/>
          </w:tcPr>
          <w:p w14:paraId="06BB74D8" w14:textId="58DE2885"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7</w:t>
            </w:r>
          </w:p>
        </w:tc>
        <w:tc>
          <w:tcPr>
            <w:tcW w:w="4961" w:type="dxa"/>
          </w:tcPr>
          <w:p w14:paraId="607E3D70" w14:textId="72B468E1" w:rsidR="009B043F"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 xml:space="preserve">Исламская </w:t>
            </w:r>
            <w:proofErr w:type="spellStart"/>
            <w:r w:rsidRPr="00565526">
              <w:rPr>
                <w:rFonts w:ascii="Times New Roman" w:hAnsi="Times New Roman" w:cs="Times New Roman"/>
                <w:sz w:val="28"/>
                <w:szCs w:val="28"/>
                <w:lang w:val="ru-RU"/>
              </w:rPr>
              <w:t>семья.Женщина</w:t>
            </w:r>
            <w:proofErr w:type="spellEnd"/>
            <w:r w:rsidRPr="00565526">
              <w:rPr>
                <w:rFonts w:ascii="Times New Roman" w:hAnsi="Times New Roman" w:cs="Times New Roman"/>
                <w:sz w:val="28"/>
                <w:szCs w:val="28"/>
                <w:lang w:val="ru-RU"/>
              </w:rPr>
              <w:t xml:space="preserve"> в мусульманской </w:t>
            </w:r>
            <w:proofErr w:type="spellStart"/>
            <w:r w:rsidRPr="00565526">
              <w:rPr>
                <w:rFonts w:ascii="Times New Roman" w:hAnsi="Times New Roman" w:cs="Times New Roman"/>
                <w:sz w:val="28"/>
                <w:szCs w:val="28"/>
                <w:lang w:val="ru-RU"/>
              </w:rPr>
              <w:t>семье.Воспитание</w:t>
            </w:r>
            <w:proofErr w:type="spellEnd"/>
            <w:r w:rsidRPr="00565526">
              <w:rPr>
                <w:rFonts w:ascii="Times New Roman" w:hAnsi="Times New Roman" w:cs="Times New Roman"/>
                <w:sz w:val="28"/>
                <w:szCs w:val="28"/>
                <w:lang w:val="ru-RU"/>
              </w:rPr>
              <w:t xml:space="preserve"> детей в мусульманской семье</w:t>
            </w:r>
          </w:p>
        </w:tc>
        <w:tc>
          <w:tcPr>
            <w:tcW w:w="1843" w:type="dxa"/>
          </w:tcPr>
          <w:p w14:paraId="6607C9A7" w14:textId="5296ECF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3CFEEF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B0EAD9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790B496" w14:textId="77777777" w:rsidTr="00CB3D61">
        <w:tc>
          <w:tcPr>
            <w:tcW w:w="704" w:type="dxa"/>
          </w:tcPr>
          <w:p w14:paraId="32563E76" w14:textId="5DC5594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8</w:t>
            </w:r>
          </w:p>
        </w:tc>
        <w:tc>
          <w:tcPr>
            <w:tcW w:w="4961" w:type="dxa"/>
          </w:tcPr>
          <w:p w14:paraId="33BDE4C3" w14:textId="77777777" w:rsidR="000855D2"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Исламский календарь.</w:t>
            </w:r>
          </w:p>
          <w:p w14:paraId="31A6F59B" w14:textId="19A03FD7" w:rsidR="009B043F" w:rsidRPr="00565526" w:rsidRDefault="00CB3D61"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Главные Исламские праздники</w:t>
            </w:r>
          </w:p>
        </w:tc>
        <w:tc>
          <w:tcPr>
            <w:tcW w:w="1843" w:type="dxa"/>
          </w:tcPr>
          <w:p w14:paraId="6D2912BF" w14:textId="030EC92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BC1289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C3FF95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E9AFD86" w14:textId="77777777" w:rsidTr="00CB3D61">
        <w:tc>
          <w:tcPr>
            <w:tcW w:w="704" w:type="dxa"/>
          </w:tcPr>
          <w:p w14:paraId="256CA2C1" w14:textId="76FF906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9</w:t>
            </w:r>
          </w:p>
        </w:tc>
        <w:tc>
          <w:tcPr>
            <w:tcW w:w="4961" w:type="dxa"/>
          </w:tcPr>
          <w:p w14:paraId="53AC8BCC" w14:textId="06A287F0" w:rsidR="009B043F" w:rsidRPr="00565526" w:rsidRDefault="00CB3D61" w:rsidP="000855D2">
            <w:pPr>
              <w:spacing w:after="0" w:line="240" w:lineRule="auto"/>
              <w:rPr>
                <w:rFonts w:ascii="Times New Roman" w:hAnsi="Times New Roman" w:cs="Times New Roman"/>
                <w:sz w:val="28"/>
                <w:szCs w:val="28"/>
                <w:lang w:val="ru-RU"/>
              </w:rPr>
            </w:pPr>
            <w:proofErr w:type="spellStart"/>
            <w:r w:rsidRPr="00565526">
              <w:rPr>
                <w:rFonts w:ascii="Times New Roman" w:hAnsi="Times New Roman" w:cs="Times New Roman"/>
                <w:sz w:val="28"/>
                <w:szCs w:val="28"/>
                <w:lang w:val="ru-RU"/>
              </w:rPr>
              <w:t>Пятница.</w:t>
            </w:r>
            <w:r w:rsidR="000855D2" w:rsidRPr="00565526">
              <w:rPr>
                <w:rFonts w:ascii="Times New Roman" w:hAnsi="Times New Roman" w:cs="Times New Roman"/>
                <w:sz w:val="28"/>
                <w:szCs w:val="28"/>
                <w:lang w:val="ru-RU"/>
              </w:rPr>
              <w:t>М</w:t>
            </w:r>
            <w:r w:rsidRPr="00565526">
              <w:rPr>
                <w:rFonts w:ascii="Times New Roman" w:hAnsi="Times New Roman" w:cs="Times New Roman"/>
                <w:sz w:val="28"/>
                <w:szCs w:val="28"/>
                <w:lang w:val="ru-RU"/>
              </w:rPr>
              <w:t>усульманские</w:t>
            </w:r>
            <w:proofErr w:type="spellEnd"/>
            <w:r w:rsidRPr="00565526">
              <w:rPr>
                <w:rFonts w:ascii="Times New Roman" w:hAnsi="Times New Roman" w:cs="Times New Roman"/>
                <w:sz w:val="28"/>
                <w:szCs w:val="28"/>
                <w:lang w:val="ru-RU"/>
              </w:rPr>
              <w:t xml:space="preserve"> традиции, ритуалы и обычаи</w:t>
            </w:r>
          </w:p>
        </w:tc>
        <w:tc>
          <w:tcPr>
            <w:tcW w:w="1843" w:type="dxa"/>
          </w:tcPr>
          <w:p w14:paraId="1D7BE81B" w14:textId="6948BBA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58402D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46EB4D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8FF2124" w14:textId="77777777" w:rsidTr="00CB3D61">
        <w:tc>
          <w:tcPr>
            <w:tcW w:w="704" w:type="dxa"/>
          </w:tcPr>
          <w:p w14:paraId="2AFCE41C" w14:textId="54FD453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10</w:t>
            </w:r>
          </w:p>
        </w:tc>
        <w:tc>
          <w:tcPr>
            <w:tcW w:w="4961" w:type="dxa"/>
          </w:tcPr>
          <w:p w14:paraId="42C7C543" w14:textId="207892E0"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Распространение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Ислама</w:t>
            </w:r>
            <w:proofErr w:type="spellEnd"/>
            <w:r w:rsidRPr="000855D2">
              <w:rPr>
                <w:rFonts w:ascii="Times New Roman" w:hAnsi="Times New Roman" w:cs="Times New Roman"/>
                <w:sz w:val="28"/>
                <w:szCs w:val="28"/>
              </w:rPr>
              <w:t xml:space="preserve"> в </w:t>
            </w:r>
            <w:proofErr w:type="spellStart"/>
            <w:r w:rsidRPr="000855D2">
              <w:rPr>
                <w:rFonts w:ascii="Times New Roman" w:hAnsi="Times New Roman" w:cs="Times New Roman"/>
                <w:sz w:val="28"/>
                <w:szCs w:val="28"/>
              </w:rPr>
              <w:t>мире</w:t>
            </w:r>
            <w:proofErr w:type="spellEnd"/>
            <w:r w:rsidRPr="000855D2">
              <w:rPr>
                <w:rFonts w:ascii="Times New Roman" w:hAnsi="Times New Roman" w:cs="Times New Roman"/>
                <w:sz w:val="28"/>
                <w:szCs w:val="28"/>
              </w:rPr>
              <w:t>.</w:t>
            </w:r>
          </w:p>
        </w:tc>
        <w:tc>
          <w:tcPr>
            <w:tcW w:w="1843" w:type="dxa"/>
          </w:tcPr>
          <w:p w14:paraId="04E772EF" w14:textId="2654F77A"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E30FB43"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8241B45"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8180A4A" w14:textId="77777777" w:rsidTr="00CB3D61">
        <w:tc>
          <w:tcPr>
            <w:tcW w:w="704" w:type="dxa"/>
          </w:tcPr>
          <w:p w14:paraId="2EA728E3" w14:textId="2616D68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11</w:t>
            </w:r>
          </w:p>
        </w:tc>
        <w:tc>
          <w:tcPr>
            <w:tcW w:w="4961" w:type="dxa"/>
          </w:tcPr>
          <w:p w14:paraId="5DD858E4" w14:textId="71C7CA75" w:rsidR="009B043F" w:rsidRPr="00565526" w:rsidRDefault="000855D2"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 xml:space="preserve">Ислам в </w:t>
            </w:r>
            <w:proofErr w:type="spellStart"/>
            <w:r w:rsidRPr="00565526">
              <w:rPr>
                <w:rFonts w:ascii="Times New Roman" w:hAnsi="Times New Roman" w:cs="Times New Roman"/>
                <w:sz w:val="28"/>
                <w:szCs w:val="28"/>
                <w:lang w:val="ru-RU"/>
              </w:rPr>
              <w:t>России.Мусульмане</w:t>
            </w:r>
            <w:proofErr w:type="spellEnd"/>
            <w:r w:rsidRPr="00565526">
              <w:rPr>
                <w:rFonts w:ascii="Times New Roman" w:hAnsi="Times New Roman" w:cs="Times New Roman"/>
                <w:sz w:val="28"/>
                <w:szCs w:val="28"/>
                <w:lang w:val="ru-RU"/>
              </w:rPr>
              <w:t xml:space="preserve"> в истории и культуре России.</w:t>
            </w:r>
          </w:p>
        </w:tc>
        <w:tc>
          <w:tcPr>
            <w:tcW w:w="1843" w:type="dxa"/>
          </w:tcPr>
          <w:p w14:paraId="4FD70728" w14:textId="24A6D811"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73A6BB1"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74216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2E04B24" w14:textId="77777777" w:rsidTr="00CB3D61">
        <w:tc>
          <w:tcPr>
            <w:tcW w:w="704" w:type="dxa"/>
          </w:tcPr>
          <w:p w14:paraId="7D4F9A70" w14:textId="36F558A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12</w:t>
            </w:r>
          </w:p>
        </w:tc>
        <w:tc>
          <w:tcPr>
            <w:tcW w:w="4961" w:type="dxa"/>
          </w:tcPr>
          <w:p w14:paraId="71E4A78E" w14:textId="18AED4AF"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Мусульмане-защитники</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Отечества</w:t>
            </w:r>
            <w:proofErr w:type="spellEnd"/>
          </w:p>
        </w:tc>
        <w:tc>
          <w:tcPr>
            <w:tcW w:w="1843" w:type="dxa"/>
          </w:tcPr>
          <w:p w14:paraId="6BFCEFF0" w14:textId="2FBBC85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8DC6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F3779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6430086" w14:textId="77777777" w:rsidTr="00CB3D61">
        <w:tc>
          <w:tcPr>
            <w:tcW w:w="704" w:type="dxa"/>
          </w:tcPr>
          <w:p w14:paraId="61AF7260" w14:textId="289A6A5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13</w:t>
            </w:r>
          </w:p>
        </w:tc>
        <w:tc>
          <w:tcPr>
            <w:tcW w:w="4961" w:type="dxa"/>
          </w:tcPr>
          <w:p w14:paraId="22C3C5F6" w14:textId="2167386E"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Поведение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достойное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мусульманина</w:t>
            </w:r>
            <w:proofErr w:type="spellEnd"/>
          </w:p>
        </w:tc>
        <w:tc>
          <w:tcPr>
            <w:tcW w:w="1843" w:type="dxa"/>
          </w:tcPr>
          <w:p w14:paraId="4B8E3639" w14:textId="5202568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9C309F7"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3A6219BB"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0EAB86F7" w14:textId="77777777" w:rsidTr="00CB3D61">
        <w:tc>
          <w:tcPr>
            <w:tcW w:w="704" w:type="dxa"/>
          </w:tcPr>
          <w:p w14:paraId="03780081" w14:textId="62B6E78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14</w:t>
            </w:r>
          </w:p>
        </w:tc>
        <w:tc>
          <w:tcPr>
            <w:tcW w:w="4961" w:type="dxa"/>
          </w:tcPr>
          <w:p w14:paraId="2DB81707" w14:textId="36458D88"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Что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такое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джихад</w:t>
            </w:r>
            <w:proofErr w:type="spellEnd"/>
          </w:p>
        </w:tc>
        <w:tc>
          <w:tcPr>
            <w:tcW w:w="1843" w:type="dxa"/>
          </w:tcPr>
          <w:p w14:paraId="0A5829EF" w14:textId="3EBD479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734D66C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B6BC50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D310DC1" w14:textId="77777777" w:rsidTr="00CB3D61">
        <w:tc>
          <w:tcPr>
            <w:tcW w:w="704" w:type="dxa"/>
          </w:tcPr>
          <w:p w14:paraId="6565643B" w14:textId="24A128B7"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15</w:t>
            </w:r>
          </w:p>
        </w:tc>
        <w:tc>
          <w:tcPr>
            <w:tcW w:w="4961" w:type="dxa"/>
          </w:tcPr>
          <w:p w14:paraId="7DC3159B" w14:textId="1640C3BE" w:rsidR="009B043F" w:rsidRPr="00565526" w:rsidRDefault="000855D2"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Как жить по мусульманским законам сегодня</w:t>
            </w:r>
          </w:p>
        </w:tc>
        <w:tc>
          <w:tcPr>
            <w:tcW w:w="1843" w:type="dxa"/>
          </w:tcPr>
          <w:p w14:paraId="4020C3E9" w14:textId="7E71271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4088B0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C9522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D15AA30" w14:textId="77777777" w:rsidTr="00CB3D61">
        <w:tc>
          <w:tcPr>
            <w:tcW w:w="704" w:type="dxa"/>
          </w:tcPr>
          <w:p w14:paraId="1DE97763" w14:textId="6894688E"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16</w:t>
            </w:r>
          </w:p>
        </w:tc>
        <w:tc>
          <w:tcPr>
            <w:tcW w:w="4961" w:type="dxa"/>
          </w:tcPr>
          <w:p w14:paraId="2095D560" w14:textId="360AC5D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Благотворительность</w:t>
            </w:r>
            <w:proofErr w:type="spellEnd"/>
            <w:r w:rsidRPr="000855D2">
              <w:rPr>
                <w:rFonts w:ascii="Times New Roman" w:hAnsi="Times New Roman" w:cs="Times New Roman"/>
                <w:sz w:val="28"/>
                <w:szCs w:val="28"/>
              </w:rPr>
              <w:t xml:space="preserve"> и </w:t>
            </w:r>
            <w:proofErr w:type="spellStart"/>
            <w:r w:rsidRPr="000855D2">
              <w:rPr>
                <w:rFonts w:ascii="Times New Roman" w:hAnsi="Times New Roman" w:cs="Times New Roman"/>
                <w:sz w:val="28"/>
                <w:szCs w:val="28"/>
              </w:rPr>
              <w:t>милосердие</w:t>
            </w:r>
            <w:proofErr w:type="spellEnd"/>
          </w:p>
        </w:tc>
        <w:tc>
          <w:tcPr>
            <w:tcW w:w="1843" w:type="dxa"/>
          </w:tcPr>
          <w:p w14:paraId="2F27977F" w14:textId="55F50A5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CEBB1E4"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91427A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5BA2F14" w14:textId="77777777" w:rsidTr="00CB3D61">
        <w:tc>
          <w:tcPr>
            <w:tcW w:w="704" w:type="dxa"/>
          </w:tcPr>
          <w:p w14:paraId="532ED24C" w14:textId="5C4FCC9A"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17</w:t>
            </w:r>
          </w:p>
        </w:tc>
        <w:tc>
          <w:tcPr>
            <w:tcW w:w="4961" w:type="dxa"/>
          </w:tcPr>
          <w:p w14:paraId="464685CD" w14:textId="37D4DA4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Законы</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Исламской</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религии</w:t>
            </w:r>
            <w:proofErr w:type="spellEnd"/>
          </w:p>
        </w:tc>
        <w:tc>
          <w:tcPr>
            <w:tcW w:w="1843" w:type="dxa"/>
          </w:tcPr>
          <w:p w14:paraId="1A87DB4C" w14:textId="3499E6E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8F4B39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E99D464" w14:textId="77777777" w:rsidR="009B043F" w:rsidRPr="000855D2" w:rsidRDefault="009B043F" w:rsidP="000855D2">
            <w:pPr>
              <w:spacing w:after="0" w:line="240" w:lineRule="auto"/>
              <w:rPr>
                <w:rFonts w:ascii="Times New Roman" w:hAnsi="Times New Roman" w:cs="Times New Roman"/>
                <w:sz w:val="28"/>
                <w:szCs w:val="28"/>
              </w:rPr>
            </w:pPr>
          </w:p>
        </w:tc>
      </w:tr>
      <w:tr w:rsidR="00CB3D61" w:rsidRPr="000855D2" w14:paraId="051C60FE" w14:textId="77777777" w:rsidTr="001E5ADF">
        <w:tc>
          <w:tcPr>
            <w:tcW w:w="5665" w:type="dxa"/>
            <w:gridSpan w:val="2"/>
          </w:tcPr>
          <w:p w14:paraId="3BF68B6F" w14:textId="20EFF22D" w:rsidR="00CB3D61"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color w:val="000000"/>
                <w:sz w:val="24"/>
                <w:szCs w:val="24"/>
                <w:lang w:val="ru-RU"/>
              </w:rPr>
              <w:t>ОБЩЕЕ КОЛИЧЕСТВО ЧАСОВ ПО ПРОГРАММЕ</w:t>
            </w:r>
          </w:p>
        </w:tc>
        <w:tc>
          <w:tcPr>
            <w:tcW w:w="1843" w:type="dxa"/>
          </w:tcPr>
          <w:p w14:paraId="7C4FE2A9" w14:textId="03B73CBE" w:rsidR="00CB3D61"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17</w:t>
            </w:r>
          </w:p>
        </w:tc>
        <w:tc>
          <w:tcPr>
            <w:tcW w:w="2552" w:type="dxa"/>
            <w:gridSpan w:val="2"/>
          </w:tcPr>
          <w:p w14:paraId="577380AD" w14:textId="77777777" w:rsidR="00CB3D61" w:rsidRPr="000855D2" w:rsidRDefault="00CB3D61" w:rsidP="000855D2">
            <w:pPr>
              <w:spacing w:after="0" w:line="240" w:lineRule="auto"/>
              <w:rPr>
                <w:rFonts w:ascii="Times New Roman" w:hAnsi="Times New Roman" w:cs="Times New Roman"/>
                <w:sz w:val="28"/>
                <w:szCs w:val="28"/>
              </w:rPr>
            </w:pPr>
          </w:p>
        </w:tc>
      </w:tr>
    </w:tbl>
    <w:p w14:paraId="0C84D756" w14:textId="22F53080" w:rsidR="009B043F" w:rsidRDefault="009B043F">
      <w:pPr>
        <w:rPr>
          <w:lang w:val="ru-RU"/>
        </w:rPr>
      </w:pPr>
    </w:p>
    <w:p w14:paraId="33526888" w14:textId="7B80EE90" w:rsidR="000855D2" w:rsidRDefault="000855D2">
      <w:pPr>
        <w:rPr>
          <w:lang w:val="ru-RU"/>
        </w:rPr>
      </w:pPr>
    </w:p>
    <w:p w14:paraId="1C4CFD41" w14:textId="509C72AA" w:rsidR="000855D2" w:rsidRDefault="000855D2">
      <w:pPr>
        <w:rPr>
          <w:lang w:val="ru-RU"/>
        </w:rPr>
      </w:pPr>
    </w:p>
    <w:p w14:paraId="1CE7CB9C" w14:textId="037AF013" w:rsidR="000855D2" w:rsidRDefault="000855D2">
      <w:pPr>
        <w:rPr>
          <w:lang w:val="ru-RU"/>
        </w:rPr>
      </w:pPr>
    </w:p>
    <w:p w14:paraId="1E58B88F" w14:textId="4CAD0D81" w:rsidR="000855D2" w:rsidRDefault="000855D2">
      <w:pPr>
        <w:rPr>
          <w:lang w:val="ru-RU"/>
        </w:rPr>
      </w:pPr>
    </w:p>
    <w:p w14:paraId="25EBF99D" w14:textId="68D3B727" w:rsidR="000855D2" w:rsidRDefault="000855D2">
      <w:pPr>
        <w:rPr>
          <w:lang w:val="ru-RU"/>
        </w:rPr>
      </w:pPr>
    </w:p>
    <w:p w14:paraId="1D263913" w14:textId="5E684293" w:rsidR="000855D2" w:rsidRDefault="000855D2">
      <w:pPr>
        <w:rPr>
          <w:lang w:val="ru-RU"/>
        </w:rPr>
      </w:pPr>
    </w:p>
    <w:p w14:paraId="60CEF5D7" w14:textId="7EBA1D48" w:rsidR="000855D2" w:rsidRDefault="000855D2">
      <w:pPr>
        <w:rPr>
          <w:lang w:val="ru-RU"/>
        </w:rPr>
      </w:pPr>
    </w:p>
    <w:p w14:paraId="610F3501"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lastRenderedPageBreak/>
        <w:t>УЧЕБНО-МЕТОДИЧЕСКОЕ ОБЕСПЕЧЕНИЕ ОБРАЗОВАТЕЛЬНОГО ПРОЦЕССА</w:t>
      </w:r>
    </w:p>
    <w:p w14:paraId="1F7153A3"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ОБЯЗАТЕЛЬНЫЕ УЧЕБНЫЕ МАТЕРИАЛЫ ДЛЯ УЧЕНИКА</w:t>
      </w:r>
    </w:p>
    <w:p w14:paraId="5345CDCD" w14:textId="40856200" w:rsidR="000855D2" w:rsidRPr="00565526" w:rsidRDefault="000855D2"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​ОРКСЭ. 4 класс. Основы религиозных культур народов России. Учебное пособие</w:t>
      </w:r>
    </w:p>
    <w:p w14:paraId="37F5101C" w14:textId="77777777" w:rsidR="000855D2" w:rsidRPr="00565526" w:rsidRDefault="000855D2" w:rsidP="000855D2">
      <w:pPr>
        <w:spacing w:after="0" w:line="240" w:lineRule="auto"/>
        <w:rPr>
          <w:rFonts w:ascii="Times New Roman" w:hAnsi="Times New Roman" w:cs="Times New Roman"/>
          <w:sz w:val="28"/>
          <w:szCs w:val="28"/>
          <w:lang w:val="ru-RU"/>
        </w:rPr>
      </w:pPr>
      <w:r w:rsidRPr="00565526">
        <w:rPr>
          <w:rFonts w:ascii="Times New Roman" w:hAnsi="Times New Roman" w:cs="Times New Roman"/>
          <w:sz w:val="28"/>
          <w:szCs w:val="28"/>
          <w:lang w:val="ru-RU"/>
        </w:rPr>
        <w:t>Амиров Р.Б., Воскресенский О.В., Горбачева Т.М. и другие; под редакцией Шапошниковой Т.Д.</w:t>
      </w:r>
    </w:p>
    <w:p w14:paraId="4459E3CE" w14:textId="4F77C575" w:rsidR="000855D2" w:rsidRPr="000855D2" w:rsidRDefault="000855D2" w:rsidP="000855D2">
      <w:pPr>
        <w:spacing w:after="0" w:line="240" w:lineRule="auto"/>
        <w:rPr>
          <w:rFonts w:ascii="Times New Roman" w:hAnsi="Times New Roman" w:cs="Times New Roman"/>
          <w:b/>
          <w:bCs/>
          <w:sz w:val="28"/>
          <w:szCs w:val="28"/>
          <w:lang w:val="ru-RU"/>
        </w:rPr>
      </w:pPr>
    </w:p>
    <w:p w14:paraId="4785337F" w14:textId="77777777" w:rsidR="000855D2" w:rsidRPr="00565526" w:rsidRDefault="000855D2" w:rsidP="000855D2">
      <w:pPr>
        <w:spacing w:after="0" w:line="240" w:lineRule="auto"/>
        <w:rPr>
          <w:rFonts w:ascii="Times New Roman" w:hAnsi="Times New Roman" w:cs="Times New Roman"/>
          <w:b/>
          <w:bCs/>
          <w:sz w:val="28"/>
          <w:szCs w:val="28"/>
          <w:lang w:val="ru-RU"/>
        </w:rPr>
      </w:pPr>
      <w:r w:rsidRPr="00565526">
        <w:rPr>
          <w:rFonts w:ascii="Times New Roman" w:hAnsi="Times New Roman" w:cs="Times New Roman"/>
          <w:b/>
          <w:bCs/>
          <w:sz w:val="28"/>
          <w:szCs w:val="28"/>
          <w:lang w:val="ru-RU"/>
        </w:rPr>
        <w:t>​</w:t>
      </w:r>
    </w:p>
    <w:p w14:paraId="5C156AEC" w14:textId="77777777" w:rsidR="000855D2" w:rsidRPr="00565526" w:rsidRDefault="000855D2" w:rsidP="000855D2">
      <w:pPr>
        <w:spacing w:after="0" w:line="240" w:lineRule="auto"/>
        <w:rPr>
          <w:rFonts w:ascii="Times New Roman" w:hAnsi="Times New Roman" w:cs="Times New Roman"/>
          <w:b/>
          <w:bCs/>
          <w:sz w:val="28"/>
          <w:szCs w:val="28"/>
          <w:lang w:val="ru-RU"/>
        </w:rPr>
      </w:pPr>
      <w:r w:rsidRPr="00565526">
        <w:rPr>
          <w:rFonts w:ascii="Times New Roman" w:hAnsi="Times New Roman" w:cs="Times New Roman"/>
          <w:b/>
          <w:bCs/>
          <w:sz w:val="28"/>
          <w:szCs w:val="28"/>
          <w:lang w:val="ru-RU"/>
        </w:rPr>
        <w:t>МЕТОДИЧЕСКИЕ МАТЕРИАЛЫ ДЛЯ УЧИТЕЛЯ</w:t>
      </w:r>
    </w:p>
    <w:p w14:paraId="18FEFB50" w14:textId="24020C12" w:rsidR="000855D2"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b/>
          <w:bCs/>
          <w:sz w:val="28"/>
          <w:szCs w:val="28"/>
          <w:lang w:val="ru-RU"/>
        </w:rPr>
        <w:t>​</w:t>
      </w:r>
      <w:r>
        <w:rPr>
          <w:rFonts w:ascii="Times New Roman" w:hAnsi="Times New Roman" w:cs="Times New Roman"/>
          <w:sz w:val="28"/>
          <w:szCs w:val="28"/>
          <w:lang w:val="ru-RU"/>
        </w:rPr>
        <w:t xml:space="preserve">Методическое пособие к учебнику </w:t>
      </w:r>
      <w:r w:rsidRPr="000855D2">
        <w:rPr>
          <w:rFonts w:ascii="Times New Roman" w:hAnsi="Times New Roman" w:cs="Times New Roman"/>
          <w:sz w:val="28"/>
          <w:szCs w:val="28"/>
          <w:lang w:val="ru-RU"/>
        </w:rPr>
        <w:t>Амиров Р.Б., Воскресенский О.В., Горбачева Т.М. и другие; под редакцией Шапошниковой Т.Д.</w:t>
      </w:r>
    </w:p>
    <w:p w14:paraId="3CB3CD21" w14:textId="08FBE589" w:rsidR="000855D2" w:rsidRPr="000855D2" w:rsidRDefault="000855D2" w:rsidP="000855D2">
      <w:pPr>
        <w:spacing w:after="0" w:line="240" w:lineRule="auto"/>
        <w:rPr>
          <w:rFonts w:ascii="Times New Roman" w:hAnsi="Times New Roman" w:cs="Times New Roman"/>
          <w:b/>
          <w:bCs/>
          <w:sz w:val="28"/>
          <w:szCs w:val="28"/>
          <w:lang w:val="ru-RU"/>
        </w:rPr>
      </w:pPr>
    </w:p>
    <w:p w14:paraId="58D14C52" w14:textId="77777777" w:rsidR="000855D2" w:rsidRPr="000855D2" w:rsidRDefault="000855D2" w:rsidP="000855D2">
      <w:pPr>
        <w:spacing w:after="0" w:line="240" w:lineRule="auto"/>
        <w:rPr>
          <w:rFonts w:ascii="Times New Roman" w:hAnsi="Times New Roman" w:cs="Times New Roman"/>
          <w:b/>
          <w:bCs/>
          <w:sz w:val="28"/>
          <w:szCs w:val="28"/>
          <w:lang w:val="ru-RU"/>
        </w:rPr>
      </w:pPr>
    </w:p>
    <w:p w14:paraId="7069BDC1" w14:textId="77777777" w:rsidR="000855D2" w:rsidRPr="00565526" w:rsidRDefault="000855D2" w:rsidP="000855D2">
      <w:pPr>
        <w:spacing w:after="0" w:line="240" w:lineRule="auto"/>
        <w:rPr>
          <w:rFonts w:ascii="Times New Roman" w:hAnsi="Times New Roman" w:cs="Times New Roman"/>
          <w:b/>
          <w:bCs/>
          <w:sz w:val="28"/>
          <w:szCs w:val="28"/>
          <w:lang w:val="ru-RU"/>
        </w:rPr>
      </w:pPr>
      <w:r w:rsidRPr="00565526">
        <w:rPr>
          <w:rFonts w:ascii="Times New Roman" w:hAnsi="Times New Roman" w:cs="Times New Roman"/>
          <w:b/>
          <w:bCs/>
          <w:sz w:val="28"/>
          <w:szCs w:val="28"/>
          <w:lang w:val="ru-RU"/>
        </w:rPr>
        <w:t>ЦИФРОВЫЕ ОБРАЗОВАТЕЛЬНЫЕ РЕСУРСЫ И РЕСУРСЫ СЕТИ ИНТЕРНЕТ</w:t>
      </w:r>
    </w:p>
    <w:p w14:paraId="23A17865" w14:textId="4595AA8E"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w:t>
      </w:r>
    </w:p>
    <w:p w14:paraId="45024DBD" w14:textId="77777777" w:rsidR="000855D2" w:rsidRPr="009B043F" w:rsidRDefault="000855D2">
      <w:pPr>
        <w:rPr>
          <w:lang w:val="ru-RU"/>
        </w:rPr>
      </w:pPr>
    </w:p>
    <w:sectPr w:rsidR="000855D2" w:rsidRPr="009B043F" w:rsidSect="009B043F">
      <w:pgSz w:w="11906" w:h="16838"/>
      <w:pgMar w:top="709" w:right="851" w:bottom="709"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092"/>
    <w:multiLevelType w:val="multilevel"/>
    <w:tmpl w:val="3594B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A5CA0"/>
    <w:multiLevelType w:val="multilevel"/>
    <w:tmpl w:val="4670B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B0351F"/>
    <w:multiLevelType w:val="multilevel"/>
    <w:tmpl w:val="3A32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54147"/>
    <w:multiLevelType w:val="multilevel"/>
    <w:tmpl w:val="EE2A4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53EFC"/>
    <w:multiLevelType w:val="multilevel"/>
    <w:tmpl w:val="18BAF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1B3577"/>
    <w:multiLevelType w:val="multilevel"/>
    <w:tmpl w:val="880CB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B90D91"/>
    <w:multiLevelType w:val="multilevel"/>
    <w:tmpl w:val="70861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463EEC"/>
    <w:multiLevelType w:val="multilevel"/>
    <w:tmpl w:val="401E1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47459B"/>
    <w:multiLevelType w:val="multilevel"/>
    <w:tmpl w:val="F9D4D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4C38AC"/>
    <w:multiLevelType w:val="multilevel"/>
    <w:tmpl w:val="C92A035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497848"/>
    <w:multiLevelType w:val="multilevel"/>
    <w:tmpl w:val="701C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042B0C"/>
    <w:multiLevelType w:val="multilevel"/>
    <w:tmpl w:val="52B8D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22367F"/>
    <w:multiLevelType w:val="multilevel"/>
    <w:tmpl w:val="A3547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969AE"/>
    <w:multiLevelType w:val="multilevel"/>
    <w:tmpl w:val="1E34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95191469">
    <w:abstractNumId w:val="9"/>
  </w:num>
  <w:num w:numId="2" w16cid:durableId="1351487948">
    <w:abstractNumId w:val="7"/>
  </w:num>
  <w:num w:numId="3" w16cid:durableId="316306057">
    <w:abstractNumId w:val="0"/>
  </w:num>
  <w:num w:numId="4" w16cid:durableId="305554624">
    <w:abstractNumId w:val="4"/>
  </w:num>
  <w:num w:numId="5" w16cid:durableId="851920035">
    <w:abstractNumId w:val="5"/>
  </w:num>
  <w:num w:numId="6" w16cid:durableId="461314493">
    <w:abstractNumId w:val="13"/>
  </w:num>
  <w:num w:numId="7" w16cid:durableId="1709991600">
    <w:abstractNumId w:val="1"/>
  </w:num>
  <w:num w:numId="8" w16cid:durableId="1597596634">
    <w:abstractNumId w:val="6"/>
  </w:num>
  <w:num w:numId="9" w16cid:durableId="1471820729">
    <w:abstractNumId w:val="10"/>
  </w:num>
  <w:num w:numId="10" w16cid:durableId="342051400">
    <w:abstractNumId w:val="3"/>
  </w:num>
  <w:num w:numId="11" w16cid:durableId="643586455">
    <w:abstractNumId w:val="2"/>
  </w:num>
  <w:num w:numId="12" w16cid:durableId="349644065">
    <w:abstractNumId w:val="8"/>
  </w:num>
  <w:num w:numId="13" w16cid:durableId="1118597395">
    <w:abstractNumId w:val="11"/>
  </w:num>
  <w:num w:numId="14" w16cid:durableId="1264148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3F"/>
    <w:rsid w:val="000855D2"/>
    <w:rsid w:val="00565526"/>
    <w:rsid w:val="005F30E1"/>
    <w:rsid w:val="00711DDB"/>
    <w:rsid w:val="009B043F"/>
    <w:rsid w:val="00C0145D"/>
    <w:rsid w:val="00CB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5C64"/>
  <w15:chartTrackingRefBased/>
  <w15:docId w15:val="{87936060-2158-4D91-9316-37CD8E12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043F"/>
    <w:pPr>
      <w:spacing w:after="200" w:line="276" w:lineRule="auto"/>
    </w:pPr>
    <w:rPr>
      <w:lang w:val="en-US"/>
    </w:rPr>
  </w:style>
  <w:style w:type="paragraph" w:styleId="1">
    <w:name w:val="heading 1"/>
    <w:basedOn w:val="a"/>
    <w:next w:val="a"/>
    <w:link w:val="10"/>
    <w:uiPriority w:val="9"/>
    <w:qFormat/>
    <w:rsid w:val="000855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0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0855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0855D2"/>
    <w:rPr>
      <w:b/>
      <w:bCs/>
    </w:rPr>
  </w:style>
  <w:style w:type="character" w:customStyle="1" w:styleId="placeholder-mask">
    <w:name w:val="placeholder-mask"/>
    <w:basedOn w:val="a0"/>
    <w:rsid w:val="000855D2"/>
  </w:style>
  <w:style w:type="character" w:customStyle="1" w:styleId="placeholder">
    <w:name w:val="placeholder"/>
    <w:basedOn w:val="a0"/>
    <w:rsid w:val="000855D2"/>
  </w:style>
  <w:style w:type="character" w:customStyle="1" w:styleId="10">
    <w:name w:val="Заголовок 1 Знак"/>
    <w:basedOn w:val="a0"/>
    <w:link w:val="1"/>
    <w:uiPriority w:val="9"/>
    <w:rsid w:val="000855D2"/>
    <w:rPr>
      <w:rFonts w:asciiTheme="majorHAnsi" w:eastAsiaTheme="majorEastAsia" w:hAnsiTheme="majorHAnsi" w:cstheme="majorBidi"/>
      <w:color w:val="2F5496" w:themeColor="accent1" w:themeShade="BF"/>
      <w:sz w:val="32"/>
      <w:szCs w:val="32"/>
      <w:lang w:val="en-US"/>
    </w:rPr>
  </w:style>
  <w:style w:type="table" w:customStyle="1" w:styleId="11">
    <w:name w:val="Сетка таблицы1"/>
    <w:basedOn w:val="a1"/>
    <w:next w:val="a3"/>
    <w:uiPriority w:val="59"/>
    <w:rsid w:val="000855D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12901">
      <w:bodyDiv w:val="1"/>
      <w:marLeft w:val="0"/>
      <w:marRight w:val="0"/>
      <w:marTop w:val="0"/>
      <w:marBottom w:val="0"/>
      <w:divBdr>
        <w:top w:val="none" w:sz="0" w:space="0" w:color="auto"/>
        <w:left w:val="none" w:sz="0" w:space="0" w:color="auto"/>
        <w:bottom w:val="none" w:sz="0" w:space="0" w:color="auto"/>
        <w:right w:val="none" w:sz="0" w:space="0" w:color="auto"/>
      </w:divBdr>
    </w:div>
    <w:div w:id="1237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12</Pages>
  <Words>2689</Words>
  <Characters>15333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School</cp:lastModifiedBy>
  <cp:revision>2</cp:revision>
  <dcterms:created xsi:type="dcterms:W3CDTF">2024-08-29T05:55:00Z</dcterms:created>
  <dcterms:modified xsi:type="dcterms:W3CDTF">2025-10-07T08:09:00Z</dcterms:modified>
</cp:coreProperties>
</file>